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CF9A2" w14:textId="77777777" w:rsidR="00BB0B18" w:rsidRPr="00EF7C18" w:rsidRDefault="00BB0B18" w:rsidP="00BB0B18">
      <w:pPr>
        <w:rPr>
          <w:rFonts w:asciiTheme="minorHAnsi" w:hAnsiTheme="minorHAnsi"/>
        </w:rPr>
      </w:pPr>
    </w:p>
    <w:p w14:paraId="5351A5F3" w14:textId="0E62C68B" w:rsidR="00BB0B18" w:rsidRPr="00EF7C18" w:rsidRDefault="00BB0B18" w:rsidP="00BB0B18">
      <w:pPr>
        <w:pStyle w:val="Heading6"/>
        <w:rPr>
          <w:rFonts w:asciiTheme="minorHAnsi" w:hAnsiTheme="minorHAnsi"/>
        </w:rPr>
      </w:pPr>
      <w:r w:rsidRPr="00EF7C18">
        <w:rPr>
          <w:rFonts w:asciiTheme="minorHAnsi" w:hAnsiTheme="minorHAnsi"/>
        </w:rPr>
        <w:t xml:space="preserve">Wraparound Strengths &amp; Needs Summary </w:t>
      </w:r>
      <w:r w:rsidR="008B44C9" w:rsidRPr="00EF7C18">
        <w:rPr>
          <w:rFonts w:asciiTheme="minorHAnsi" w:hAnsiTheme="minorHAnsi"/>
        </w:rPr>
        <w:t>0-5</w:t>
      </w:r>
    </w:p>
    <w:p w14:paraId="7E583CE8" w14:textId="127B7208" w:rsidR="00BB0B18" w:rsidRDefault="00BB0B18" w:rsidP="00BB0B18">
      <w:pPr>
        <w:jc w:val="center"/>
        <w:rPr>
          <w:rFonts w:asciiTheme="minorHAnsi" w:hAnsiTheme="minorHAnsi"/>
          <w:b/>
          <w:szCs w:val="20"/>
        </w:rPr>
      </w:pPr>
    </w:p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8"/>
        <w:gridCol w:w="4453"/>
        <w:gridCol w:w="1675"/>
        <w:gridCol w:w="3544"/>
      </w:tblGrid>
      <w:tr w:rsidR="008F71B9" w14:paraId="4BC14AE9" w14:textId="77777777" w:rsidTr="008F71B9">
        <w:trPr>
          <w:cantSplit/>
          <w:trHeight w:hRule="exact" w:val="432"/>
        </w:trPr>
        <w:tc>
          <w:tcPr>
            <w:tcW w:w="767" w:type="dxa"/>
            <w:tcBorders>
              <w:bottom w:val="nil"/>
            </w:tcBorders>
          </w:tcPr>
          <w:p w14:paraId="0B3536FB" w14:textId="4104D572" w:rsidR="008F71B9" w:rsidRDefault="008F71B9" w:rsidP="008F71B9">
            <w:pPr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Youth:</w:t>
            </w:r>
          </w:p>
        </w:tc>
        <w:tc>
          <w:tcPr>
            <w:tcW w:w="4632" w:type="dxa"/>
          </w:tcPr>
          <w:p w14:paraId="138AF9C0" w14:textId="77777777" w:rsidR="008F71B9" w:rsidRDefault="008F71B9" w:rsidP="00BB0B18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1706" w:type="dxa"/>
            <w:tcBorders>
              <w:bottom w:val="nil"/>
            </w:tcBorders>
          </w:tcPr>
          <w:p w14:paraId="559C07ED" w14:textId="56453219" w:rsidR="008F71B9" w:rsidRDefault="008F71B9" w:rsidP="008F71B9">
            <w:pPr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 xml:space="preserve">Record Number: </w:t>
            </w:r>
          </w:p>
        </w:tc>
        <w:tc>
          <w:tcPr>
            <w:tcW w:w="3685" w:type="dxa"/>
          </w:tcPr>
          <w:p w14:paraId="5DE8EC62" w14:textId="77777777" w:rsidR="008F71B9" w:rsidRDefault="008F71B9" w:rsidP="00BB0B18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</w:tr>
    </w:tbl>
    <w:p w14:paraId="24D25DCC" w14:textId="77777777" w:rsidR="008F71B9" w:rsidRPr="00EF7C18" w:rsidRDefault="008F71B9" w:rsidP="00BB0B18">
      <w:pPr>
        <w:jc w:val="center"/>
        <w:rPr>
          <w:rFonts w:asciiTheme="minorHAnsi" w:hAnsiTheme="minorHAnsi"/>
          <w:b/>
          <w:szCs w:val="20"/>
        </w:rPr>
      </w:pPr>
    </w:p>
    <w:tbl>
      <w:tblPr>
        <w:tblStyle w:val="TableGrid"/>
        <w:tblW w:w="10440" w:type="dxa"/>
        <w:tblInd w:w="-5" w:type="dxa"/>
        <w:tblLook w:val="04A0" w:firstRow="1" w:lastRow="0" w:firstColumn="1" w:lastColumn="0" w:noHBand="0" w:noVBand="1"/>
      </w:tblPr>
      <w:tblGrid>
        <w:gridCol w:w="5945"/>
        <w:gridCol w:w="4495"/>
      </w:tblGrid>
      <w:tr w:rsidR="00BB0B18" w:rsidRPr="00EF7C18" w14:paraId="3E260A04" w14:textId="77777777" w:rsidTr="008F71B9">
        <w:tc>
          <w:tcPr>
            <w:tcW w:w="10440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2C4A6C35" w14:textId="4A8268EB" w:rsidR="00BB0B18" w:rsidRPr="00EF7C18" w:rsidRDefault="003B56C1" w:rsidP="003B56C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F7C18">
              <w:rPr>
                <w:rFonts w:asciiTheme="minorHAnsi" w:hAnsiTheme="minorHAnsi"/>
                <w:b/>
                <w:bCs/>
                <w:color w:val="135E8D"/>
                <w:sz w:val="24"/>
                <w:szCs w:val="24"/>
              </w:rPr>
              <w:t xml:space="preserve">WRAPAROUND </w:t>
            </w:r>
            <w:r w:rsidR="00BB0B18" w:rsidRPr="00EF7C18">
              <w:rPr>
                <w:rFonts w:asciiTheme="minorHAnsi" w:hAnsiTheme="minorHAnsi"/>
                <w:b/>
                <w:bCs/>
                <w:color w:val="135E8D"/>
                <w:sz w:val="24"/>
                <w:szCs w:val="24"/>
              </w:rPr>
              <w:t>LIFE DOMAINS</w:t>
            </w:r>
          </w:p>
        </w:tc>
      </w:tr>
      <w:tr w:rsidR="00BB0B18" w:rsidRPr="00EF7C18" w14:paraId="448EF874" w14:textId="77777777" w:rsidTr="008F71B9">
        <w:tc>
          <w:tcPr>
            <w:tcW w:w="10440" w:type="dxa"/>
            <w:gridSpan w:val="2"/>
            <w:shd w:val="clear" w:color="auto" w:fill="F2F2F2" w:themeFill="background1" w:themeFillShade="F2"/>
          </w:tcPr>
          <w:p w14:paraId="545B1059" w14:textId="77777777" w:rsidR="00BB0B18" w:rsidRPr="00EF7C18" w:rsidRDefault="00BB0B18" w:rsidP="003B56C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EF7C18">
              <w:rPr>
                <w:rFonts w:asciiTheme="minorHAnsi" w:hAnsiTheme="minorHAnsi"/>
                <w:b/>
                <w:color w:val="2F5496" w:themeColor="accent1" w:themeShade="BF"/>
                <w:sz w:val="24"/>
                <w:szCs w:val="24"/>
              </w:rPr>
              <w:t>1. Psychological/Emotional</w:t>
            </w:r>
          </w:p>
        </w:tc>
      </w:tr>
      <w:tr w:rsidR="00BB0B18" w:rsidRPr="00EF7C18" w14:paraId="27DA8F47" w14:textId="77777777" w:rsidTr="008F71B9">
        <w:trPr>
          <w:trHeight w:val="1133"/>
        </w:trPr>
        <w:tc>
          <w:tcPr>
            <w:tcW w:w="5945" w:type="dxa"/>
            <w:tcBorders>
              <w:bottom w:val="nil"/>
            </w:tcBorders>
          </w:tcPr>
          <w:p w14:paraId="3BDE56FA" w14:textId="77777777" w:rsidR="00BB0B18" w:rsidRPr="00EF7C18" w:rsidRDefault="00BB0B18" w:rsidP="003B56C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EF7C18">
              <w:rPr>
                <w:rFonts w:asciiTheme="minorHAnsi" w:hAnsiTheme="minorHAnsi"/>
                <w:b/>
                <w:sz w:val="24"/>
                <w:szCs w:val="24"/>
              </w:rPr>
              <w:t>CANS Ratings:</w:t>
            </w:r>
          </w:p>
          <w:p w14:paraId="5BBB90AE" w14:textId="77777777" w:rsidR="00BB0B18" w:rsidRPr="00EF7C18" w:rsidRDefault="00BB0B18" w:rsidP="003B56C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EF7C18">
              <w:rPr>
                <w:rFonts w:asciiTheme="minorHAnsi" w:hAnsiTheme="minorHAnsi"/>
                <w:b/>
                <w:sz w:val="24"/>
                <w:szCs w:val="24"/>
              </w:rPr>
              <w:t>Strengths Items</w:t>
            </w:r>
          </w:p>
          <w:p w14:paraId="45AA5793" w14:textId="767E6FBE" w:rsidR="00BB0B18" w:rsidRPr="00EF7C18" w:rsidRDefault="008F71B9" w:rsidP="003B56C1">
            <w:pPr>
              <w:spacing w:after="4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0" w:name="Text17"/>
            <w:r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  <w:u w:val="single"/>
              </w:rPr>
            </w:r>
            <w:r>
              <w:rPr>
                <w:rFonts w:asciiTheme="minorHAnsi" w:hAnsiTheme="minorHAnsi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  <w:u w:val="single"/>
              </w:rPr>
              <w:fldChar w:fldCharType="end"/>
            </w:r>
            <w:bookmarkEnd w:id="0"/>
            <w:r w:rsidR="00BB0B18" w:rsidRPr="00EF7C18">
              <w:rPr>
                <w:rFonts w:asciiTheme="minorHAnsi" w:hAnsiTheme="minorHAnsi"/>
                <w:sz w:val="24"/>
                <w:szCs w:val="24"/>
              </w:rPr>
              <w:t>1</w:t>
            </w:r>
            <w:r w:rsidR="009E519B" w:rsidRPr="00EF7C18">
              <w:rPr>
                <w:rFonts w:asciiTheme="minorHAnsi" w:hAnsiTheme="minorHAnsi"/>
                <w:sz w:val="24"/>
                <w:szCs w:val="24"/>
              </w:rPr>
              <w:t>1</w:t>
            </w:r>
            <w:r w:rsidR="00BB0B18" w:rsidRPr="00EF7C18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r w:rsidR="009E519B" w:rsidRPr="00EF7C18">
              <w:rPr>
                <w:rFonts w:asciiTheme="minorHAnsi" w:hAnsiTheme="minorHAnsi"/>
                <w:sz w:val="24"/>
                <w:szCs w:val="24"/>
              </w:rPr>
              <w:t>Persistence</w:t>
            </w:r>
          </w:p>
          <w:p w14:paraId="32EE7F9D" w14:textId="400D9B7A" w:rsidR="00BB0B18" w:rsidRPr="00EF7C18" w:rsidRDefault="00BB0B18" w:rsidP="003B56C1">
            <w:pPr>
              <w:spacing w:after="40"/>
              <w:rPr>
                <w:rFonts w:asciiTheme="minorHAnsi" w:hAnsiTheme="minorHAnsi"/>
                <w:sz w:val="24"/>
                <w:szCs w:val="24"/>
              </w:rPr>
            </w:pP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separate"/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end"/>
            </w:r>
            <w:bookmarkEnd w:id="1"/>
            <w:r w:rsidRPr="00EF7C18">
              <w:rPr>
                <w:rFonts w:asciiTheme="minorHAnsi" w:hAnsiTheme="minorHAnsi"/>
                <w:sz w:val="24"/>
                <w:szCs w:val="24"/>
              </w:rPr>
              <w:t>1</w:t>
            </w:r>
            <w:r w:rsidR="009E519B" w:rsidRPr="00EF7C18">
              <w:rPr>
                <w:rFonts w:asciiTheme="minorHAnsi" w:hAnsiTheme="minorHAnsi"/>
                <w:sz w:val="24"/>
                <w:szCs w:val="24"/>
              </w:rPr>
              <w:t>2</w:t>
            </w:r>
            <w:r w:rsidRPr="00EF7C18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r w:rsidR="009E519B" w:rsidRPr="00EF7C18">
              <w:rPr>
                <w:rFonts w:asciiTheme="minorHAnsi" w:hAnsiTheme="minorHAnsi"/>
                <w:sz w:val="24"/>
                <w:szCs w:val="24"/>
              </w:rPr>
              <w:t>Curiosity</w:t>
            </w:r>
          </w:p>
          <w:p w14:paraId="2F707CA2" w14:textId="77777777" w:rsidR="00BB0B18" w:rsidRPr="00EF7C18" w:rsidRDefault="00BB0B18" w:rsidP="003B56C1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38D8DD74" w14:textId="69457FB6" w:rsidR="003B56C1" w:rsidRPr="00EF7C18" w:rsidRDefault="00BB0B18" w:rsidP="003B56C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EF7C18">
              <w:rPr>
                <w:rFonts w:asciiTheme="minorHAnsi" w:hAnsiTheme="minorHAnsi"/>
                <w:b/>
                <w:sz w:val="24"/>
                <w:szCs w:val="24"/>
              </w:rPr>
              <w:t>Needs Items</w:t>
            </w:r>
          </w:p>
          <w:p w14:paraId="023739DA" w14:textId="67E562E9" w:rsidR="003B56C1" w:rsidRPr="00EF7C18" w:rsidRDefault="003B56C1" w:rsidP="003B56C1">
            <w:pPr>
              <w:spacing w:after="40"/>
              <w:rPr>
                <w:rFonts w:asciiTheme="minorHAnsi" w:hAnsiTheme="minorHAnsi"/>
                <w:sz w:val="24"/>
                <w:szCs w:val="24"/>
              </w:rPr>
            </w:pP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separate"/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end"/>
            </w:r>
            <w:r w:rsidR="009E519B" w:rsidRPr="00EF7C18">
              <w:rPr>
                <w:rFonts w:asciiTheme="minorHAnsi" w:hAnsiTheme="minorHAnsi"/>
                <w:sz w:val="24"/>
                <w:szCs w:val="24"/>
              </w:rPr>
              <w:t>15</w:t>
            </w:r>
            <w:r w:rsidRPr="00EF7C18">
              <w:rPr>
                <w:rFonts w:asciiTheme="minorHAnsi" w:hAnsiTheme="minorHAnsi"/>
                <w:sz w:val="24"/>
                <w:szCs w:val="24"/>
              </w:rPr>
              <w:t>. Sexual Abuse</w:t>
            </w:r>
          </w:p>
          <w:p w14:paraId="1BB31E17" w14:textId="0C94C269" w:rsidR="003B56C1" w:rsidRPr="00EF7C18" w:rsidRDefault="003B56C1" w:rsidP="003B56C1">
            <w:pPr>
              <w:spacing w:after="40"/>
              <w:rPr>
                <w:rFonts w:asciiTheme="minorHAnsi" w:hAnsiTheme="minorHAnsi"/>
                <w:sz w:val="24"/>
                <w:szCs w:val="24"/>
              </w:rPr>
            </w:pP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separate"/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end"/>
            </w:r>
            <w:r w:rsidR="009E519B" w:rsidRPr="00EF7C18">
              <w:rPr>
                <w:rFonts w:asciiTheme="minorHAnsi" w:hAnsiTheme="minorHAnsi"/>
                <w:sz w:val="24"/>
                <w:szCs w:val="24"/>
              </w:rPr>
              <w:t>16</w:t>
            </w:r>
            <w:r w:rsidRPr="00EF7C18">
              <w:rPr>
                <w:rFonts w:asciiTheme="minorHAnsi" w:hAnsiTheme="minorHAnsi"/>
                <w:sz w:val="24"/>
                <w:szCs w:val="24"/>
              </w:rPr>
              <w:t>. Physical Abuse</w:t>
            </w:r>
          </w:p>
          <w:p w14:paraId="41960D2F" w14:textId="7A29A386" w:rsidR="003B56C1" w:rsidRPr="00EF7C18" w:rsidRDefault="003B56C1" w:rsidP="003B56C1">
            <w:pPr>
              <w:spacing w:after="40"/>
              <w:rPr>
                <w:rFonts w:asciiTheme="minorHAnsi" w:hAnsiTheme="minorHAnsi"/>
                <w:sz w:val="24"/>
                <w:szCs w:val="24"/>
              </w:rPr>
            </w:pP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separate"/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end"/>
            </w:r>
            <w:r w:rsidR="009E519B" w:rsidRPr="00EF7C18">
              <w:rPr>
                <w:rFonts w:asciiTheme="minorHAnsi" w:hAnsiTheme="minorHAnsi"/>
                <w:sz w:val="24"/>
                <w:szCs w:val="24"/>
              </w:rPr>
              <w:t>17</w:t>
            </w:r>
            <w:r w:rsidRPr="00EF7C18">
              <w:rPr>
                <w:rFonts w:asciiTheme="minorHAnsi" w:hAnsiTheme="minorHAnsi"/>
                <w:sz w:val="24"/>
                <w:szCs w:val="24"/>
              </w:rPr>
              <w:t>. Emotional/Verbal Abuse</w:t>
            </w:r>
          </w:p>
          <w:p w14:paraId="348490BA" w14:textId="1FDE3B56" w:rsidR="003B56C1" w:rsidRPr="00EF7C18" w:rsidRDefault="003B56C1" w:rsidP="003B56C1">
            <w:pPr>
              <w:spacing w:after="40"/>
              <w:rPr>
                <w:rFonts w:asciiTheme="minorHAnsi" w:hAnsiTheme="minorHAnsi"/>
                <w:sz w:val="24"/>
                <w:szCs w:val="24"/>
              </w:rPr>
            </w:pP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separate"/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end"/>
            </w:r>
            <w:r w:rsidR="009E519B" w:rsidRPr="00EF7C18">
              <w:rPr>
                <w:rFonts w:asciiTheme="minorHAnsi" w:hAnsiTheme="minorHAnsi"/>
                <w:sz w:val="24"/>
                <w:szCs w:val="24"/>
              </w:rPr>
              <w:t>18</w:t>
            </w:r>
            <w:r w:rsidRPr="00EF7C18">
              <w:rPr>
                <w:rFonts w:asciiTheme="minorHAnsi" w:hAnsiTheme="minorHAnsi"/>
                <w:sz w:val="24"/>
                <w:szCs w:val="24"/>
              </w:rPr>
              <w:t>. Neglect</w:t>
            </w:r>
          </w:p>
          <w:p w14:paraId="5CB10271" w14:textId="3D76CD61" w:rsidR="003B56C1" w:rsidRPr="00EF7C18" w:rsidRDefault="003B56C1" w:rsidP="003B56C1">
            <w:pPr>
              <w:spacing w:after="40"/>
              <w:rPr>
                <w:rFonts w:asciiTheme="minorHAnsi" w:hAnsiTheme="minorHAnsi"/>
                <w:sz w:val="24"/>
                <w:szCs w:val="24"/>
              </w:rPr>
            </w:pP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separate"/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end"/>
            </w:r>
            <w:r w:rsidR="009E519B" w:rsidRPr="00EF7C18">
              <w:rPr>
                <w:rFonts w:asciiTheme="minorHAnsi" w:hAnsiTheme="minorHAnsi"/>
                <w:sz w:val="24"/>
                <w:szCs w:val="24"/>
              </w:rPr>
              <w:t>19</w:t>
            </w:r>
            <w:r w:rsidRPr="00EF7C18">
              <w:rPr>
                <w:rFonts w:asciiTheme="minorHAnsi" w:hAnsiTheme="minorHAnsi"/>
                <w:sz w:val="24"/>
                <w:szCs w:val="24"/>
              </w:rPr>
              <w:t>. Medical Trauma</w:t>
            </w:r>
          </w:p>
          <w:p w14:paraId="0DB77ED9" w14:textId="6C71FE2C" w:rsidR="003B56C1" w:rsidRPr="00EF7C18" w:rsidRDefault="003B56C1" w:rsidP="003B56C1">
            <w:pPr>
              <w:spacing w:after="40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separate"/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end"/>
            </w:r>
            <w:r w:rsidRPr="00EF7C18">
              <w:rPr>
                <w:rFonts w:asciiTheme="minorHAnsi" w:hAnsiTheme="minorHAnsi"/>
                <w:sz w:val="24"/>
                <w:szCs w:val="24"/>
              </w:rPr>
              <w:t>2</w:t>
            </w:r>
            <w:r w:rsidR="009E519B" w:rsidRPr="00EF7C18">
              <w:rPr>
                <w:rFonts w:asciiTheme="minorHAnsi" w:hAnsiTheme="minorHAnsi"/>
                <w:sz w:val="24"/>
                <w:szCs w:val="24"/>
              </w:rPr>
              <w:t>0</w:t>
            </w:r>
            <w:r w:rsidRPr="00EF7C18">
              <w:rPr>
                <w:rFonts w:asciiTheme="minorHAnsi" w:hAnsiTheme="minorHAnsi"/>
                <w:sz w:val="24"/>
                <w:szCs w:val="24"/>
              </w:rPr>
              <w:t>. Witness to Family Violence</w:t>
            </w:r>
          </w:p>
          <w:p w14:paraId="5389FD7C" w14:textId="2775A3E2" w:rsidR="003B56C1" w:rsidRPr="00EF7C18" w:rsidRDefault="003B56C1" w:rsidP="003B56C1">
            <w:pPr>
              <w:spacing w:after="40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separate"/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end"/>
            </w:r>
            <w:r w:rsidRPr="00EF7C18">
              <w:rPr>
                <w:rFonts w:asciiTheme="minorHAnsi" w:hAnsiTheme="minorHAnsi"/>
                <w:sz w:val="24"/>
                <w:szCs w:val="24"/>
              </w:rPr>
              <w:t>2</w:t>
            </w:r>
            <w:r w:rsidR="009E519B" w:rsidRPr="00EF7C18">
              <w:rPr>
                <w:rFonts w:asciiTheme="minorHAnsi" w:hAnsiTheme="minorHAnsi"/>
                <w:sz w:val="24"/>
                <w:szCs w:val="24"/>
              </w:rPr>
              <w:t>1</w:t>
            </w:r>
            <w:r w:rsidRPr="00EF7C18">
              <w:rPr>
                <w:rFonts w:asciiTheme="minorHAnsi" w:hAnsiTheme="minorHAnsi"/>
                <w:sz w:val="24"/>
                <w:szCs w:val="24"/>
              </w:rPr>
              <w:t>. Witness to Community/School Violence</w:t>
            </w:r>
          </w:p>
          <w:p w14:paraId="6FCE4FCB" w14:textId="5795186F" w:rsidR="003B56C1" w:rsidRPr="00EF7C18" w:rsidRDefault="003B56C1" w:rsidP="003B56C1">
            <w:pPr>
              <w:spacing w:after="40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separate"/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end"/>
            </w:r>
            <w:r w:rsidRPr="00EF7C18">
              <w:rPr>
                <w:rFonts w:asciiTheme="minorHAnsi" w:hAnsiTheme="minorHAnsi"/>
                <w:sz w:val="24"/>
                <w:szCs w:val="24"/>
              </w:rPr>
              <w:t>2</w:t>
            </w:r>
            <w:r w:rsidR="009E519B" w:rsidRPr="00EF7C18">
              <w:rPr>
                <w:rFonts w:asciiTheme="minorHAnsi" w:hAnsiTheme="minorHAnsi"/>
                <w:sz w:val="24"/>
                <w:szCs w:val="24"/>
              </w:rPr>
              <w:t>2</w:t>
            </w:r>
            <w:r w:rsidRPr="00EF7C18">
              <w:rPr>
                <w:rFonts w:asciiTheme="minorHAnsi" w:hAnsiTheme="minorHAnsi"/>
                <w:sz w:val="24"/>
                <w:szCs w:val="24"/>
              </w:rPr>
              <w:t>. War Affected</w:t>
            </w:r>
          </w:p>
          <w:p w14:paraId="58D7FF1A" w14:textId="17011E04" w:rsidR="003B56C1" w:rsidRPr="00EF7C18" w:rsidRDefault="003B56C1" w:rsidP="003B56C1">
            <w:pPr>
              <w:spacing w:after="40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separate"/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end"/>
            </w:r>
            <w:r w:rsidRPr="00EF7C18">
              <w:rPr>
                <w:rFonts w:asciiTheme="minorHAnsi" w:hAnsiTheme="minorHAnsi"/>
                <w:sz w:val="24"/>
                <w:szCs w:val="24"/>
              </w:rPr>
              <w:t>2</w:t>
            </w:r>
            <w:r w:rsidR="009E519B" w:rsidRPr="00EF7C18">
              <w:rPr>
                <w:rFonts w:asciiTheme="minorHAnsi" w:hAnsiTheme="minorHAnsi"/>
                <w:sz w:val="24"/>
                <w:szCs w:val="24"/>
              </w:rPr>
              <w:t>3</w:t>
            </w:r>
            <w:r w:rsidRPr="00EF7C18">
              <w:rPr>
                <w:rFonts w:asciiTheme="minorHAnsi" w:hAnsiTheme="minorHAnsi"/>
                <w:sz w:val="24"/>
                <w:szCs w:val="24"/>
              </w:rPr>
              <w:t>. Terrorism Affected</w:t>
            </w:r>
          </w:p>
          <w:p w14:paraId="7162790F" w14:textId="0AE5F09F" w:rsidR="003B56C1" w:rsidRPr="00EF7C18" w:rsidRDefault="003B56C1" w:rsidP="003B56C1">
            <w:pPr>
              <w:spacing w:after="40"/>
              <w:rPr>
                <w:rFonts w:asciiTheme="minorHAnsi" w:hAnsiTheme="minorHAnsi"/>
                <w:sz w:val="24"/>
                <w:szCs w:val="24"/>
              </w:rPr>
            </w:pP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separate"/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end"/>
            </w:r>
            <w:r w:rsidR="009E519B" w:rsidRPr="00EF7C18">
              <w:rPr>
                <w:rFonts w:asciiTheme="minorHAnsi" w:hAnsiTheme="minorHAnsi"/>
                <w:sz w:val="24"/>
                <w:szCs w:val="24"/>
              </w:rPr>
              <w:t>24</w:t>
            </w:r>
            <w:r w:rsidRPr="00EF7C18">
              <w:rPr>
                <w:rFonts w:asciiTheme="minorHAnsi" w:hAnsiTheme="minorHAnsi"/>
                <w:sz w:val="24"/>
                <w:szCs w:val="24"/>
              </w:rPr>
              <w:t>. Witness/Victim of Criminal Activity</w:t>
            </w:r>
          </w:p>
          <w:p w14:paraId="69CB34E0" w14:textId="5F38CC16" w:rsidR="003B56C1" w:rsidRPr="00EF7C18" w:rsidRDefault="003B56C1" w:rsidP="003B56C1">
            <w:pPr>
              <w:spacing w:after="40"/>
              <w:rPr>
                <w:rFonts w:asciiTheme="minorHAnsi" w:hAnsiTheme="minorHAnsi"/>
                <w:sz w:val="24"/>
                <w:szCs w:val="24"/>
              </w:rPr>
            </w:pP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separate"/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end"/>
            </w:r>
            <w:r w:rsidR="009E519B" w:rsidRPr="00EF7C18">
              <w:rPr>
                <w:rFonts w:asciiTheme="minorHAnsi" w:hAnsiTheme="minorHAnsi"/>
                <w:sz w:val="24"/>
                <w:szCs w:val="24"/>
              </w:rPr>
              <w:t>25</w:t>
            </w:r>
            <w:r w:rsidRPr="00EF7C18">
              <w:rPr>
                <w:rFonts w:asciiTheme="minorHAnsi" w:hAnsiTheme="minorHAnsi"/>
                <w:sz w:val="24"/>
                <w:szCs w:val="24"/>
              </w:rPr>
              <w:t>. Parental Criminal Behavior</w:t>
            </w:r>
          </w:p>
          <w:p w14:paraId="64C20498" w14:textId="27836DB9" w:rsidR="003B56C1" w:rsidRPr="00EF7C18" w:rsidRDefault="003B56C1" w:rsidP="003B56C1">
            <w:pPr>
              <w:spacing w:after="40"/>
              <w:rPr>
                <w:rFonts w:asciiTheme="minorHAnsi" w:hAnsiTheme="minorHAnsi"/>
                <w:sz w:val="24"/>
                <w:szCs w:val="24"/>
              </w:rPr>
            </w:pP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separate"/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end"/>
            </w:r>
            <w:r w:rsidR="009E519B" w:rsidRPr="00EF7C18">
              <w:rPr>
                <w:rFonts w:asciiTheme="minorHAnsi" w:hAnsiTheme="minorHAnsi"/>
                <w:sz w:val="24"/>
                <w:szCs w:val="24"/>
              </w:rPr>
              <w:t>26</w:t>
            </w:r>
            <w:r w:rsidRPr="00EF7C18">
              <w:rPr>
                <w:rFonts w:asciiTheme="minorHAnsi" w:hAnsiTheme="minorHAnsi"/>
                <w:sz w:val="24"/>
                <w:szCs w:val="24"/>
              </w:rPr>
              <w:t>. Disruptions in Caregiving/Attachment Losses</w:t>
            </w:r>
          </w:p>
          <w:p w14:paraId="14F2BD7E" w14:textId="7E8B7861" w:rsidR="00BB0B18" w:rsidRPr="00EF7C18" w:rsidRDefault="00BB0B18" w:rsidP="003B56C1">
            <w:pPr>
              <w:spacing w:after="40"/>
              <w:rPr>
                <w:rFonts w:asciiTheme="minorHAnsi" w:hAnsiTheme="minorHAnsi"/>
                <w:sz w:val="24"/>
                <w:szCs w:val="24"/>
              </w:rPr>
            </w:pP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separate"/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end"/>
            </w:r>
            <w:bookmarkEnd w:id="2"/>
            <w:r w:rsidR="009E519B" w:rsidRPr="00EF7C18">
              <w:rPr>
                <w:rFonts w:asciiTheme="minorHAnsi" w:hAnsiTheme="minorHAnsi"/>
                <w:sz w:val="24"/>
                <w:szCs w:val="24"/>
              </w:rPr>
              <w:t>27</w:t>
            </w:r>
            <w:r w:rsidRPr="00EF7C18">
              <w:rPr>
                <w:rFonts w:asciiTheme="minorHAnsi" w:hAnsiTheme="minorHAnsi"/>
                <w:sz w:val="24"/>
                <w:szCs w:val="24"/>
              </w:rPr>
              <w:t xml:space="preserve">. Reaction to </w:t>
            </w:r>
            <w:r w:rsidR="009E519B" w:rsidRPr="00EF7C18">
              <w:rPr>
                <w:rFonts w:asciiTheme="minorHAnsi" w:hAnsiTheme="minorHAnsi"/>
                <w:sz w:val="24"/>
                <w:szCs w:val="24"/>
              </w:rPr>
              <w:t>Trauma</w:t>
            </w:r>
            <w:r w:rsidR="00CE1F5F" w:rsidRPr="00EF7C18">
              <w:rPr>
                <w:rFonts w:asciiTheme="minorHAnsi" w:hAnsiTheme="minorHAnsi"/>
                <w:sz w:val="24"/>
                <w:szCs w:val="24"/>
              </w:rPr>
              <w:t>tic Life Experiences</w:t>
            </w:r>
          </w:p>
          <w:p w14:paraId="3F5C4DAF" w14:textId="2758C4B7" w:rsidR="00BB0B18" w:rsidRPr="00EF7C18" w:rsidRDefault="00BB0B18" w:rsidP="003B56C1">
            <w:pPr>
              <w:spacing w:after="40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separate"/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end"/>
            </w:r>
            <w:r w:rsidR="009E519B" w:rsidRPr="00EF7C18">
              <w:rPr>
                <w:rFonts w:asciiTheme="minorHAnsi" w:hAnsiTheme="minorHAnsi"/>
                <w:sz w:val="24"/>
                <w:szCs w:val="24"/>
              </w:rPr>
              <w:t>28</w:t>
            </w:r>
            <w:r w:rsidRPr="00EF7C18">
              <w:rPr>
                <w:rFonts w:asciiTheme="minorHAnsi" w:hAnsiTheme="minorHAnsi"/>
                <w:sz w:val="24"/>
                <w:szCs w:val="24"/>
              </w:rPr>
              <w:t>. Traumatic Grief &amp; Separation</w:t>
            </w:r>
          </w:p>
          <w:p w14:paraId="531D1448" w14:textId="046A510C" w:rsidR="00BB0B18" w:rsidRPr="00EF7C18" w:rsidRDefault="00BB0B18" w:rsidP="003B56C1">
            <w:pPr>
              <w:spacing w:after="40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separate"/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end"/>
            </w:r>
            <w:r w:rsidR="009E519B" w:rsidRPr="00EF7C18">
              <w:rPr>
                <w:rFonts w:asciiTheme="minorHAnsi" w:hAnsiTheme="minorHAnsi"/>
                <w:sz w:val="24"/>
                <w:szCs w:val="24"/>
              </w:rPr>
              <w:t>29</w:t>
            </w:r>
            <w:r w:rsidRPr="00EF7C18">
              <w:rPr>
                <w:rFonts w:asciiTheme="minorHAnsi" w:hAnsiTheme="minorHAnsi"/>
                <w:sz w:val="24"/>
                <w:szCs w:val="24"/>
              </w:rPr>
              <w:t>. Intrusions/Re-experiencing</w:t>
            </w:r>
          </w:p>
          <w:p w14:paraId="1D9FE29A" w14:textId="78BA349F" w:rsidR="00BB0B18" w:rsidRPr="00EF7C18" w:rsidRDefault="00BB0B18" w:rsidP="003B56C1">
            <w:pPr>
              <w:spacing w:after="40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separate"/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end"/>
            </w:r>
            <w:r w:rsidRPr="00EF7C18">
              <w:rPr>
                <w:rFonts w:asciiTheme="minorHAnsi" w:hAnsiTheme="minorHAnsi"/>
                <w:sz w:val="24"/>
                <w:szCs w:val="24"/>
              </w:rPr>
              <w:t>3</w:t>
            </w:r>
            <w:r w:rsidR="009E519B" w:rsidRPr="00EF7C18">
              <w:rPr>
                <w:rFonts w:asciiTheme="minorHAnsi" w:hAnsiTheme="minorHAnsi"/>
                <w:sz w:val="24"/>
                <w:szCs w:val="24"/>
              </w:rPr>
              <w:t>0</w:t>
            </w:r>
            <w:r w:rsidRPr="00EF7C18">
              <w:rPr>
                <w:rFonts w:asciiTheme="minorHAnsi" w:hAnsiTheme="minorHAnsi"/>
                <w:sz w:val="24"/>
                <w:szCs w:val="24"/>
              </w:rPr>
              <w:t>. Hyperarousal</w:t>
            </w:r>
          </w:p>
          <w:p w14:paraId="19C4FC9F" w14:textId="7B3C6A57" w:rsidR="00BB0B18" w:rsidRPr="00EF7C18" w:rsidRDefault="00BB0B18" w:rsidP="003B56C1">
            <w:pPr>
              <w:spacing w:after="40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separate"/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end"/>
            </w:r>
            <w:r w:rsidRPr="00EF7C18">
              <w:rPr>
                <w:rFonts w:asciiTheme="minorHAnsi" w:hAnsiTheme="minorHAnsi"/>
                <w:sz w:val="24"/>
                <w:szCs w:val="24"/>
              </w:rPr>
              <w:t>3</w:t>
            </w:r>
            <w:r w:rsidR="009E519B" w:rsidRPr="00EF7C18">
              <w:rPr>
                <w:rFonts w:asciiTheme="minorHAnsi" w:hAnsiTheme="minorHAnsi"/>
                <w:sz w:val="24"/>
                <w:szCs w:val="24"/>
              </w:rPr>
              <w:t>1</w:t>
            </w:r>
            <w:r w:rsidRPr="00EF7C18">
              <w:rPr>
                <w:rFonts w:asciiTheme="minorHAnsi" w:hAnsiTheme="minorHAnsi"/>
                <w:sz w:val="24"/>
                <w:szCs w:val="24"/>
              </w:rPr>
              <w:t>. Attempts to Avoid Stimuli</w:t>
            </w:r>
          </w:p>
          <w:p w14:paraId="351C2EF6" w14:textId="41AB8CE9" w:rsidR="00BB0B18" w:rsidRPr="00EF7C18" w:rsidRDefault="00BB0B18" w:rsidP="003B56C1">
            <w:pPr>
              <w:spacing w:after="40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separate"/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end"/>
            </w:r>
            <w:r w:rsidRPr="00EF7C18">
              <w:rPr>
                <w:rFonts w:asciiTheme="minorHAnsi" w:hAnsiTheme="minorHAnsi"/>
                <w:sz w:val="24"/>
                <w:szCs w:val="24"/>
              </w:rPr>
              <w:t>3</w:t>
            </w:r>
            <w:r w:rsidR="009E519B" w:rsidRPr="00EF7C18">
              <w:rPr>
                <w:rFonts w:asciiTheme="minorHAnsi" w:hAnsiTheme="minorHAnsi"/>
                <w:sz w:val="24"/>
                <w:szCs w:val="24"/>
              </w:rPr>
              <w:t>2</w:t>
            </w:r>
            <w:r w:rsidRPr="00EF7C18">
              <w:rPr>
                <w:rFonts w:asciiTheme="minorHAnsi" w:hAnsiTheme="minorHAnsi"/>
                <w:sz w:val="24"/>
                <w:szCs w:val="24"/>
              </w:rPr>
              <w:t>. Numbing</w:t>
            </w:r>
          </w:p>
          <w:p w14:paraId="15426CFC" w14:textId="3EB80E89" w:rsidR="00BB0B18" w:rsidRPr="00EF7C18" w:rsidRDefault="00BB0B18" w:rsidP="003B56C1">
            <w:pPr>
              <w:spacing w:after="40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separate"/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end"/>
            </w:r>
            <w:r w:rsidRPr="00EF7C18">
              <w:rPr>
                <w:rFonts w:asciiTheme="minorHAnsi" w:hAnsiTheme="minorHAnsi"/>
                <w:sz w:val="24"/>
                <w:szCs w:val="24"/>
              </w:rPr>
              <w:t>3</w:t>
            </w:r>
            <w:r w:rsidR="009E519B" w:rsidRPr="00EF7C18">
              <w:rPr>
                <w:rFonts w:asciiTheme="minorHAnsi" w:hAnsiTheme="minorHAnsi"/>
                <w:sz w:val="24"/>
                <w:szCs w:val="24"/>
              </w:rPr>
              <w:t>3</w:t>
            </w:r>
            <w:r w:rsidRPr="00EF7C18">
              <w:rPr>
                <w:rFonts w:asciiTheme="minorHAnsi" w:hAnsiTheme="minorHAnsi"/>
                <w:sz w:val="24"/>
                <w:szCs w:val="24"/>
              </w:rPr>
              <w:t>. Dissociation</w:t>
            </w:r>
          </w:p>
          <w:p w14:paraId="305BBC51" w14:textId="2C45F3D4" w:rsidR="00BB0B18" w:rsidRPr="00EF7C18" w:rsidRDefault="00BB0B18" w:rsidP="003B56C1">
            <w:pPr>
              <w:spacing w:after="40"/>
              <w:rPr>
                <w:rFonts w:asciiTheme="minorHAnsi" w:hAnsiTheme="minorHAnsi"/>
                <w:sz w:val="24"/>
                <w:szCs w:val="24"/>
              </w:rPr>
            </w:pP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lastRenderedPageBreak/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separate"/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end"/>
            </w:r>
            <w:r w:rsidR="009E519B" w:rsidRPr="00EF7C18">
              <w:rPr>
                <w:rFonts w:asciiTheme="minorHAnsi" w:hAnsiTheme="minorHAnsi"/>
                <w:sz w:val="24"/>
                <w:szCs w:val="24"/>
              </w:rPr>
              <w:t>34</w:t>
            </w:r>
            <w:r w:rsidRPr="00EF7C18">
              <w:rPr>
                <w:rFonts w:asciiTheme="minorHAnsi" w:hAnsiTheme="minorHAnsi"/>
                <w:sz w:val="24"/>
                <w:szCs w:val="24"/>
              </w:rPr>
              <w:t>. Emotional and/or Physical Regulation</w:t>
            </w:r>
          </w:p>
          <w:p w14:paraId="4A542ED1" w14:textId="60AC69ED" w:rsidR="00BB0B18" w:rsidRPr="00EF7C18" w:rsidRDefault="00BB0B18" w:rsidP="003B56C1">
            <w:pPr>
              <w:spacing w:after="40"/>
              <w:rPr>
                <w:rFonts w:asciiTheme="minorHAnsi" w:hAnsiTheme="minorHAnsi"/>
                <w:sz w:val="24"/>
                <w:szCs w:val="24"/>
              </w:rPr>
            </w:pP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" w:name="Text22"/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separate"/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end"/>
            </w:r>
            <w:bookmarkEnd w:id="3"/>
            <w:r w:rsidR="009E519B" w:rsidRPr="00EF7C18">
              <w:rPr>
                <w:rFonts w:asciiTheme="minorHAnsi" w:hAnsiTheme="minorHAnsi"/>
                <w:sz w:val="24"/>
                <w:szCs w:val="24"/>
              </w:rPr>
              <w:t>4</w:t>
            </w:r>
            <w:r w:rsidR="008B44C9" w:rsidRPr="00EF7C18">
              <w:rPr>
                <w:rFonts w:asciiTheme="minorHAnsi" w:hAnsiTheme="minorHAnsi"/>
                <w:sz w:val="24"/>
                <w:szCs w:val="24"/>
              </w:rPr>
              <w:t>1</w:t>
            </w:r>
            <w:r w:rsidRPr="00EF7C18">
              <w:rPr>
                <w:rFonts w:asciiTheme="minorHAnsi" w:hAnsiTheme="minorHAnsi"/>
                <w:sz w:val="24"/>
                <w:szCs w:val="24"/>
              </w:rPr>
              <w:t>. Developmental</w:t>
            </w:r>
            <w:r w:rsidR="009E519B" w:rsidRPr="00EF7C18">
              <w:rPr>
                <w:rFonts w:asciiTheme="minorHAnsi" w:hAnsiTheme="minorHAnsi"/>
                <w:sz w:val="24"/>
                <w:szCs w:val="24"/>
              </w:rPr>
              <w:t>/Intellectual</w:t>
            </w:r>
          </w:p>
          <w:p w14:paraId="29E1325A" w14:textId="7F1B9560" w:rsidR="00BB0B18" w:rsidRPr="00EF7C18" w:rsidRDefault="00BB0B18" w:rsidP="003B56C1">
            <w:pPr>
              <w:spacing w:after="40"/>
              <w:rPr>
                <w:rFonts w:asciiTheme="minorHAnsi" w:hAnsiTheme="minorHAnsi"/>
                <w:sz w:val="24"/>
                <w:szCs w:val="24"/>
              </w:rPr>
            </w:pP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separate"/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end"/>
            </w:r>
            <w:bookmarkEnd w:id="4"/>
            <w:r w:rsidRPr="00EF7C18">
              <w:rPr>
                <w:rFonts w:asciiTheme="minorHAnsi" w:hAnsiTheme="minorHAnsi"/>
                <w:sz w:val="24"/>
                <w:szCs w:val="24"/>
              </w:rPr>
              <w:t>5</w:t>
            </w:r>
            <w:r w:rsidR="009E519B" w:rsidRPr="00EF7C18">
              <w:rPr>
                <w:rFonts w:asciiTheme="minorHAnsi" w:hAnsiTheme="minorHAnsi"/>
                <w:sz w:val="24"/>
                <w:szCs w:val="24"/>
              </w:rPr>
              <w:t>4</w:t>
            </w:r>
            <w:r w:rsidRPr="00EF7C18">
              <w:rPr>
                <w:rFonts w:asciiTheme="minorHAnsi" w:hAnsiTheme="minorHAnsi"/>
                <w:sz w:val="24"/>
                <w:szCs w:val="24"/>
              </w:rPr>
              <w:t>. Impulsivity/Hyperactivity</w:t>
            </w:r>
          </w:p>
          <w:p w14:paraId="603E8367" w14:textId="75873E67" w:rsidR="009E519B" w:rsidRPr="00EF7C18" w:rsidRDefault="009E519B" w:rsidP="003B56C1">
            <w:pPr>
              <w:spacing w:after="40"/>
              <w:rPr>
                <w:rFonts w:asciiTheme="minorHAnsi" w:hAnsiTheme="minorHAnsi"/>
                <w:sz w:val="24"/>
                <w:szCs w:val="24"/>
              </w:rPr>
            </w:pP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separate"/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end"/>
            </w:r>
            <w:r w:rsidRPr="00EF7C18">
              <w:rPr>
                <w:rFonts w:asciiTheme="minorHAnsi" w:hAnsiTheme="minorHAnsi"/>
                <w:sz w:val="24"/>
                <w:szCs w:val="24"/>
              </w:rPr>
              <w:t>55. Temperament</w:t>
            </w:r>
          </w:p>
          <w:p w14:paraId="17B62354" w14:textId="3AF397B1" w:rsidR="009E519B" w:rsidRPr="00EF7C18" w:rsidRDefault="009E519B" w:rsidP="003B56C1">
            <w:pPr>
              <w:spacing w:after="40"/>
              <w:rPr>
                <w:rFonts w:asciiTheme="minorHAnsi" w:hAnsiTheme="minorHAnsi"/>
                <w:sz w:val="24"/>
                <w:szCs w:val="24"/>
              </w:rPr>
            </w:pP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separate"/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end"/>
            </w:r>
            <w:r w:rsidRPr="00EF7C18">
              <w:rPr>
                <w:rFonts w:asciiTheme="minorHAnsi" w:hAnsiTheme="minorHAnsi"/>
                <w:sz w:val="24"/>
                <w:szCs w:val="24"/>
              </w:rPr>
              <w:t>58. Depression</w:t>
            </w:r>
          </w:p>
          <w:p w14:paraId="3F5581F5" w14:textId="47200662" w:rsidR="00BB0B18" w:rsidRPr="00EF7C18" w:rsidRDefault="00BB0B18" w:rsidP="003B56C1">
            <w:pPr>
              <w:spacing w:after="40"/>
              <w:rPr>
                <w:rFonts w:asciiTheme="minorHAnsi" w:hAnsiTheme="minorHAnsi"/>
                <w:sz w:val="24"/>
                <w:szCs w:val="24"/>
              </w:rPr>
            </w:pP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" w:name="Text25"/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separate"/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end"/>
            </w:r>
            <w:bookmarkEnd w:id="5"/>
            <w:r w:rsidR="009E519B" w:rsidRPr="00EF7C18">
              <w:rPr>
                <w:rFonts w:asciiTheme="minorHAnsi" w:hAnsiTheme="minorHAnsi"/>
                <w:sz w:val="24"/>
                <w:szCs w:val="24"/>
              </w:rPr>
              <w:t>59</w:t>
            </w:r>
            <w:r w:rsidRPr="00EF7C18">
              <w:rPr>
                <w:rFonts w:asciiTheme="minorHAnsi" w:hAnsiTheme="minorHAnsi"/>
                <w:sz w:val="24"/>
                <w:szCs w:val="24"/>
              </w:rPr>
              <w:t>. Anxiety</w:t>
            </w:r>
          </w:p>
          <w:p w14:paraId="676959A1" w14:textId="10F92EC2" w:rsidR="003B56C1" w:rsidRPr="00EF7C18" w:rsidRDefault="00BB0B18" w:rsidP="003B56C1">
            <w:pPr>
              <w:spacing w:after="40"/>
              <w:rPr>
                <w:rFonts w:asciiTheme="minorHAnsi" w:hAnsiTheme="minorHAnsi"/>
                <w:sz w:val="24"/>
                <w:szCs w:val="24"/>
              </w:rPr>
            </w:pP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instrText xml:space="preserve"> FORMTEXT </w:instrTex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fldChar w:fldCharType="separate"/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fldChar w:fldCharType="end"/>
            </w:r>
            <w:r w:rsidRPr="00EF7C18">
              <w:rPr>
                <w:rFonts w:asciiTheme="minorHAnsi" w:hAnsiTheme="minorHAnsi"/>
                <w:sz w:val="24"/>
                <w:szCs w:val="24"/>
              </w:rPr>
              <w:t>6</w:t>
            </w:r>
            <w:r w:rsidR="009E519B" w:rsidRPr="00EF7C18">
              <w:rPr>
                <w:rFonts w:asciiTheme="minorHAnsi" w:hAnsiTheme="minorHAnsi"/>
                <w:sz w:val="24"/>
                <w:szCs w:val="24"/>
              </w:rPr>
              <w:t>0</w:t>
            </w:r>
            <w:r w:rsidRPr="00EF7C18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r w:rsidR="009E519B" w:rsidRPr="00EF7C18">
              <w:rPr>
                <w:rFonts w:asciiTheme="minorHAnsi" w:hAnsiTheme="minorHAnsi"/>
                <w:sz w:val="24"/>
                <w:szCs w:val="24"/>
              </w:rPr>
              <w:t>Atypical Behaviors</w:t>
            </w:r>
          </w:p>
        </w:tc>
        <w:tc>
          <w:tcPr>
            <w:tcW w:w="4495" w:type="dxa"/>
            <w:tcBorders>
              <w:bottom w:val="nil"/>
            </w:tcBorders>
          </w:tcPr>
          <w:p w14:paraId="4FA06701" w14:textId="77777777" w:rsidR="00BB0B18" w:rsidRPr="00EF7C18" w:rsidRDefault="00BB0B18" w:rsidP="003B56C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EF7C18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Considerations:</w:t>
            </w:r>
          </w:p>
          <w:p w14:paraId="579C7252" w14:textId="5B52E5A8" w:rsidR="003B56C1" w:rsidRPr="00EF7C18" w:rsidRDefault="00BB0B18" w:rsidP="003B56C1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EF7C18">
              <w:rPr>
                <w:rFonts w:asciiTheme="minorHAnsi" w:hAnsiTheme="minorHAnsi"/>
                <w:i/>
                <w:sz w:val="24"/>
                <w:szCs w:val="24"/>
              </w:rPr>
              <w:t xml:space="preserve">Diagnosis, Functioning, Insight, Judgment, Memory, IQ, Impulse Control, Emotional Regulation Concentration, Mood, Thought Process, Medication, Satisfaction, Orientation, Evaluations, Reports, </w:t>
            </w:r>
            <w:r w:rsidR="003B56C1" w:rsidRPr="00EF7C18">
              <w:rPr>
                <w:rFonts w:asciiTheme="minorHAnsi" w:hAnsiTheme="minorHAnsi"/>
                <w:i/>
                <w:sz w:val="24"/>
                <w:szCs w:val="24"/>
              </w:rPr>
              <w:t xml:space="preserve">Significant Life Events, Family Definition of Trauma, Physical, Emotional, Sexual, Time-frames, </w:t>
            </w:r>
            <w:r w:rsidRPr="00EF7C18">
              <w:rPr>
                <w:rFonts w:asciiTheme="minorHAnsi" w:hAnsiTheme="minorHAnsi"/>
                <w:i/>
                <w:sz w:val="24"/>
                <w:szCs w:val="24"/>
              </w:rPr>
              <w:t>etc.</w:t>
            </w:r>
          </w:p>
        </w:tc>
      </w:tr>
      <w:tr w:rsidR="00EF7C18" w:rsidRPr="00EF7C18" w14:paraId="0622522A" w14:textId="77777777" w:rsidTr="008F71B9">
        <w:trPr>
          <w:trHeight w:val="1133"/>
        </w:trPr>
        <w:tc>
          <w:tcPr>
            <w:tcW w:w="5945" w:type="dxa"/>
            <w:tcBorders>
              <w:top w:val="nil"/>
            </w:tcBorders>
            <w:vAlign w:val="bottom"/>
          </w:tcPr>
          <w:p w14:paraId="3F8A809E" w14:textId="42838C49" w:rsidR="00EF7C18" w:rsidRPr="00EF7C18" w:rsidRDefault="00EF7C18" w:rsidP="008F71B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separate"/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end"/>
            </w:r>
            <w:r w:rsidRPr="00EF7C18">
              <w:rPr>
                <w:rFonts w:asciiTheme="minorHAnsi" w:hAnsiTheme="minorHAnsi"/>
                <w:sz w:val="24"/>
                <w:szCs w:val="24"/>
              </w:rPr>
              <w:t>61. Service Permanence</w:t>
            </w:r>
          </w:p>
        </w:tc>
        <w:tc>
          <w:tcPr>
            <w:tcW w:w="4495" w:type="dxa"/>
            <w:tcBorders>
              <w:top w:val="nil"/>
            </w:tcBorders>
            <w:vAlign w:val="bottom"/>
          </w:tcPr>
          <w:p w14:paraId="3F74FD33" w14:textId="52031357" w:rsidR="00EF7C18" w:rsidRPr="00EF7C18" w:rsidRDefault="00EF7C18" w:rsidP="008F71B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EF7C18">
              <w:rPr>
                <w:rFonts w:asciiTheme="minorHAnsi" w:hAnsiTheme="minorHAnsi"/>
                <w:i/>
                <w:sz w:val="24"/>
                <w:szCs w:val="24"/>
              </w:rPr>
              <w:t>Family and Youth Involvement in Services and Supports, History, Systems, Consistency, Satisfaction, Life Domains Addressed, Formal, Informal, Natural, etc.</w:t>
            </w:r>
          </w:p>
        </w:tc>
      </w:tr>
      <w:tr w:rsidR="00BB0B18" w:rsidRPr="00EF7C18" w14:paraId="1FEB0F13" w14:textId="77777777" w:rsidTr="008F71B9">
        <w:tc>
          <w:tcPr>
            <w:tcW w:w="10440" w:type="dxa"/>
            <w:gridSpan w:val="2"/>
          </w:tcPr>
          <w:p w14:paraId="6C59AC34" w14:textId="22D5BB93" w:rsidR="00BB0B18" w:rsidRPr="00EF7C18" w:rsidRDefault="00BB0B18" w:rsidP="003B56C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EF7C18">
              <w:rPr>
                <w:rFonts w:asciiTheme="minorHAnsi" w:hAnsiTheme="minorHAnsi"/>
                <w:b/>
                <w:sz w:val="24"/>
                <w:szCs w:val="24"/>
              </w:rPr>
              <w:t xml:space="preserve">Strengths and Needs Summary: </w:t>
            </w:r>
          </w:p>
          <w:p w14:paraId="47303842" w14:textId="77777777" w:rsidR="00BB0B18" w:rsidRPr="00EF7C18" w:rsidRDefault="00BB0B18" w:rsidP="003B56C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2915AD42" w14:textId="77777777" w:rsidR="00371287" w:rsidRPr="00EF7C18" w:rsidRDefault="00371287" w:rsidP="00BB0B18">
      <w:pPr>
        <w:rPr>
          <w:rFonts w:asciiTheme="minorHAnsi" w:hAnsiTheme="minorHAnsi"/>
        </w:rPr>
        <w:sectPr w:rsidR="00371287" w:rsidRPr="00EF7C18" w:rsidSect="00FB1D23">
          <w:headerReference w:type="default" r:id="rId6"/>
          <w:footerReference w:type="default" r:id="rId7"/>
          <w:pgSz w:w="12240" w:h="15840"/>
          <w:pgMar w:top="1203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10440" w:type="dxa"/>
        <w:tblLook w:val="04A0" w:firstRow="1" w:lastRow="0" w:firstColumn="1" w:lastColumn="0" w:noHBand="0" w:noVBand="1"/>
      </w:tblPr>
      <w:tblGrid>
        <w:gridCol w:w="4184"/>
        <w:gridCol w:w="6256"/>
      </w:tblGrid>
      <w:tr w:rsidR="00BB0B18" w:rsidRPr="00EF7C18" w14:paraId="3D3EBE6F" w14:textId="77777777" w:rsidTr="008F71B9">
        <w:tc>
          <w:tcPr>
            <w:tcW w:w="10440" w:type="dxa"/>
            <w:gridSpan w:val="2"/>
            <w:shd w:val="clear" w:color="auto" w:fill="F2F2F2" w:themeFill="background1" w:themeFillShade="F2"/>
          </w:tcPr>
          <w:p w14:paraId="0BB1C0D1" w14:textId="77777777" w:rsidR="00BB0B18" w:rsidRPr="00EF7C18" w:rsidRDefault="00BB0B18" w:rsidP="008F71B9">
            <w:pPr>
              <w:framePr w:hSpace="180" w:wrap="around" w:vAnchor="text" w:hAnchor="text" w:y="1"/>
              <w:rPr>
                <w:rFonts w:asciiTheme="minorHAnsi" w:hAnsiTheme="minorHAnsi"/>
                <w:b/>
                <w:sz w:val="24"/>
                <w:szCs w:val="24"/>
              </w:rPr>
            </w:pPr>
            <w:r w:rsidRPr="00EF7C18">
              <w:rPr>
                <w:rFonts w:asciiTheme="minorHAnsi" w:hAnsiTheme="minorHAnsi"/>
                <w:b/>
                <w:color w:val="2F5496" w:themeColor="accent1" w:themeShade="BF"/>
                <w:sz w:val="24"/>
                <w:szCs w:val="24"/>
              </w:rPr>
              <w:lastRenderedPageBreak/>
              <w:t>2. Family/Relationships</w:t>
            </w:r>
          </w:p>
        </w:tc>
      </w:tr>
      <w:tr w:rsidR="00BB0B18" w:rsidRPr="00EF7C18" w14:paraId="76A352CA" w14:textId="77777777" w:rsidTr="008F71B9">
        <w:tc>
          <w:tcPr>
            <w:tcW w:w="4184" w:type="dxa"/>
            <w:tcBorders>
              <w:bottom w:val="nil"/>
            </w:tcBorders>
          </w:tcPr>
          <w:p w14:paraId="2B1C7E1E" w14:textId="77777777" w:rsidR="00BB0B18" w:rsidRPr="00EF7C18" w:rsidRDefault="00BB0B18" w:rsidP="008F71B9">
            <w:pPr>
              <w:framePr w:hSpace="180" w:wrap="around" w:vAnchor="text" w:hAnchor="text" w:y="1"/>
              <w:rPr>
                <w:rFonts w:asciiTheme="minorHAnsi" w:hAnsiTheme="minorHAnsi"/>
                <w:sz w:val="24"/>
                <w:szCs w:val="24"/>
              </w:rPr>
            </w:pPr>
            <w:r w:rsidRPr="00EF7C18">
              <w:rPr>
                <w:rFonts w:asciiTheme="minorHAnsi" w:hAnsiTheme="minorHAnsi"/>
                <w:b/>
                <w:sz w:val="24"/>
                <w:szCs w:val="24"/>
              </w:rPr>
              <w:t>CANS Ratings:</w:t>
            </w:r>
          </w:p>
          <w:p w14:paraId="7F1F1DE9" w14:textId="77777777" w:rsidR="00BB0B18" w:rsidRPr="00EF7C18" w:rsidRDefault="00BB0B18" w:rsidP="008F71B9">
            <w:pPr>
              <w:framePr w:hSpace="180" w:wrap="around" w:vAnchor="text" w:hAnchor="text" w:y="1"/>
              <w:spacing w:after="40"/>
              <w:rPr>
                <w:rFonts w:asciiTheme="minorHAnsi" w:hAnsiTheme="minorHAnsi"/>
                <w:b/>
                <w:sz w:val="24"/>
                <w:szCs w:val="24"/>
              </w:rPr>
            </w:pPr>
            <w:r w:rsidRPr="00EF7C18">
              <w:rPr>
                <w:rFonts w:asciiTheme="minorHAnsi" w:hAnsiTheme="minorHAnsi"/>
                <w:b/>
                <w:sz w:val="24"/>
                <w:szCs w:val="24"/>
              </w:rPr>
              <w:t>Strengths Items</w:t>
            </w:r>
          </w:p>
          <w:p w14:paraId="67CB6BC1" w14:textId="06820F06" w:rsidR="00BB0B18" w:rsidRPr="00EF7C18" w:rsidRDefault="00BB0B18" w:rsidP="008F71B9">
            <w:pPr>
              <w:framePr w:hSpace="180" w:wrap="around" w:vAnchor="text" w:hAnchor="text" w:y="1"/>
              <w:spacing w:after="40"/>
              <w:rPr>
                <w:rFonts w:asciiTheme="minorHAnsi" w:hAnsiTheme="minorHAnsi"/>
                <w:sz w:val="24"/>
                <w:szCs w:val="24"/>
              </w:rPr>
            </w:pP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" w:name="Text31"/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separate"/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end"/>
            </w:r>
            <w:bookmarkEnd w:id="6"/>
            <w:r w:rsidR="009E519B" w:rsidRPr="00EF7C18">
              <w:rPr>
                <w:rFonts w:asciiTheme="minorHAnsi" w:hAnsiTheme="minorHAnsi"/>
                <w:sz w:val="24"/>
                <w:szCs w:val="24"/>
              </w:rPr>
              <w:t>8</w:t>
            </w:r>
            <w:r w:rsidRPr="00EF7C18">
              <w:rPr>
                <w:rFonts w:asciiTheme="minorHAnsi" w:hAnsiTheme="minorHAnsi"/>
                <w:sz w:val="24"/>
                <w:szCs w:val="24"/>
              </w:rPr>
              <w:t>. Family Strengths</w:t>
            </w:r>
          </w:p>
          <w:p w14:paraId="01F1AB8D" w14:textId="45D23CA5" w:rsidR="00BB0B18" w:rsidRPr="00EF7C18" w:rsidRDefault="00BB0B18" w:rsidP="008F71B9">
            <w:pPr>
              <w:framePr w:hSpace="180" w:wrap="around" w:vAnchor="text" w:hAnchor="text" w:y="1"/>
              <w:spacing w:after="40"/>
              <w:rPr>
                <w:rFonts w:asciiTheme="minorHAnsi" w:hAnsiTheme="minorHAnsi"/>
                <w:sz w:val="24"/>
                <w:szCs w:val="24"/>
              </w:rPr>
            </w:pP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" w:name="Text32"/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separate"/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end"/>
            </w:r>
            <w:bookmarkEnd w:id="7"/>
            <w:r w:rsidR="009E519B" w:rsidRPr="00EF7C18">
              <w:rPr>
                <w:rFonts w:asciiTheme="minorHAnsi" w:hAnsiTheme="minorHAnsi"/>
                <w:sz w:val="24"/>
                <w:szCs w:val="24"/>
              </w:rPr>
              <w:t>9</w:t>
            </w:r>
            <w:r w:rsidRPr="00EF7C18">
              <w:rPr>
                <w:rFonts w:asciiTheme="minorHAnsi" w:hAnsiTheme="minorHAnsi"/>
                <w:sz w:val="24"/>
                <w:szCs w:val="24"/>
              </w:rPr>
              <w:t>. Interpersonal Skills</w:t>
            </w:r>
          </w:p>
          <w:p w14:paraId="01979AD6" w14:textId="59E020F0" w:rsidR="00BB0B18" w:rsidRPr="00EF7C18" w:rsidRDefault="00BB0B18" w:rsidP="008F71B9">
            <w:pPr>
              <w:framePr w:hSpace="180" w:wrap="around" w:vAnchor="text" w:hAnchor="text" w:y="1"/>
              <w:spacing w:after="40"/>
              <w:rPr>
                <w:rFonts w:asciiTheme="minorHAnsi" w:hAnsiTheme="minorHAnsi"/>
                <w:sz w:val="24"/>
                <w:szCs w:val="24"/>
              </w:rPr>
            </w:pP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8" w:name="Text34"/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separate"/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end"/>
            </w:r>
            <w:bookmarkEnd w:id="8"/>
            <w:r w:rsidRPr="00EF7C18">
              <w:rPr>
                <w:rFonts w:asciiTheme="minorHAnsi" w:hAnsiTheme="minorHAnsi"/>
                <w:sz w:val="24"/>
                <w:szCs w:val="24"/>
              </w:rPr>
              <w:t>1</w:t>
            </w:r>
            <w:r w:rsidR="009E519B" w:rsidRPr="00EF7C18">
              <w:rPr>
                <w:rFonts w:asciiTheme="minorHAnsi" w:hAnsiTheme="minorHAnsi"/>
                <w:sz w:val="24"/>
                <w:szCs w:val="24"/>
              </w:rPr>
              <w:t>4</w:t>
            </w:r>
            <w:r w:rsidRPr="00EF7C18">
              <w:rPr>
                <w:rFonts w:asciiTheme="minorHAnsi" w:hAnsiTheme="minorHAnsi"/>
                <w:sz w:val="24"/>
                <w:szCs w:val="24"/>
              </w:rPr>
              <w:t>. Relationship Permanence</w:t>
            </w:r>
          </w:p>
          <w:p w14:paraId="301BBD37" w14:textId="77777777" w:rsidR="00BB0B18" w:rsidRPr="00EF7C18" w:rsidRDefault="00BB0B18" w:rsidP="008F71B9">
            <w:pPr>
              <w:framePr w:hSpace="180" w:wrap="around" w:vAnchor="text" w:hAnchor="text" w:y="1"/>
              <w:spacing w:after="40"/>
              <w:rPr>
                <w:rFonts w:asciiTheme="minorHAnsi" w:hAnsiTheme="minorHAnsi"/>
                <w:sz w:val="24"/>
                <w:szCs w:val="24"/>
              </w:rPr>
            </w:pPr>
          </w:p>
          <w:p w14:paraId="3336A6AC" w14:textId="77777777" w:rsidR="00BB0B18" w:rsidRPr="00EF7C18" w:rsidRDefault="00BB0B18" w:rsidP="008F71B9">
            <w:pPr>
              <w:framePr w:hSpace="180" w:wrap="around" w:vAnchor="text" w:hAnchor="text" w:y="1"/>
              <w:spacing w:after="40"/>
              <w:rPr>
                <w:rFonts w:asciiTheme="minorHAnsi" w:hAnsiTheme="minorHAnsi"/>
                <w:b/>
                <w:sz w:val="24"/>
                <w:szCs w:val="24"/>
              </w:rPr>
            </w:pPr>
            <w:r w:rsidRPr="00EF7C18">
              <w:rPr>
                <w:rFonts w:asciiTheme="minorHAnsi" w:hAnsiTheme="minorHAnsi"/>
                <w:b/>
                <w:sz w:val="24"/>
                <w:szCs w:val="24"/>
              </w:rPr>
              <w:t>Needs Items</w:t>
            </w:r>
          </w:p>
          <w:p w14:paraId="2600ED58" w14:textId="1FFAE62D" w:rsidR="009E519B" w:rsidRPr="00EF7C18" w:rsidRDefault="00BB0B18" w:rsidP="008F71B9">
            <w:pPr>
              <w:framePr w:hSpace="180" w:wrap="around" w:vAnchor="text" w:hAnchor="text" w:y="1"/>
              <w:spacing w:after="40"/>
              <w:rPr>
                <w:rFonts w:asciiTheme="minorHAnsi" w:hAnsiTheme="minorHAnsi"/>
                <w:sz w:val="24"/>
                <w:szCs w:val="24"/>
              </w:rPr>
            </w:pP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9" w:name="Text35"/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separate"/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end"/>
            </w:r>
            <w:bookmarkEnd w:id="9"/>
            <w:r w:rsidRPr="00EF7C18">
              <w:rPr>
                <w:rFonts w:asciiTheme="minorHAnsi" w:hAnsiTheme="minorHAnsi"/>
                <w:sz w:val="24"/>
                <w:szCs w:val="24"/>
              </w:rPr>
              <w:t>4</w:t>
            </w:r>
            <w:r w:rsidR="009E519B" w:rsidRPr="00EF7C18">
              <w:rPr>
                <w:rFonts w:asciiTheme="minorHAnsi" w:hAnsiTheme="minorHAnsi"/>
                <w:sz w:val="24"/>
                <w:szCs w:val="24"/>
              </w:rPr>
              <w:t>. Parent or Sibling Challenges</w:t>
            </w:r>
          </w:p>
          <w:p w14:paraId="52A4E299" w14:textId="1D0A4167" w:rsidR="00BB0B18" w:rsidRPr="00EF7C18" w:rsidRDefault="009E519B" w:rsidP="008F71B9">
            <w:pPr>
              <w:framePr w:hSpace="180" w:wrap="around" w:vAnchor="text" w:hAnchor="text" w:y="1"/>
              <w:spacing w:after="40"/>
              <w:rPr>
                <w:rFonts w:asciiTheme="minorHAnsi" w:hAnsiTheme="minorHAnsi"/>
                <w:sz w:val="24"/>
                <w:szCs w:val="24"/>
              </w:rPr>
            </w:pP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separate"/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end"/>
            </w:r>
            <w:r w:rsidRPr="00EF7C18">
              <w:rPr>
                <w:rFonts w:asciiTheme="minorHAnsi" w:hAnsiTheme="minorHAnsi"/>
                <w:sz w:val="24"/>
                <w:szCs w:val="24"/>
              </w:rPr>
              <w:t>35</w:t>
            </w:r>
            <w:r w:rsidR="00BB0B18" w:rsidRPr="00EF7C18">
              <w:rPr>
                <w:rFonts w:asciiTheme="minorHAnsi" w:hAnsiTheme="minorHAnsi"/>
                <w:sz w:val="24"/>
                <w:szCs w:val="24"/>
              </w:rPr>
              <w:t>. Family Functioning</w:t>
            </w:r>
          </w:p>
          <w:p w14:paraId="1A95DC11" w14:textId="6BBA75E4" w:rsidR="00BB0B18" w:rsidRPr="00EF7C18" w:rsidRDefault="00BB0B18" w:rsidP="008F71B9">
            <w:pPr>
              <w:framePr w:hSpace="180" w:wrap="around" w:vAnchor="text" w:hAnchor="text" w:y="1"/>
              <w:spacing w:after="40"/>
              <w:rPr>
                <w:rFonts w:asciiTheme="minorHAnsi" w:hAnsiTheme="minorHAnsi"/>
                <w:sz w:val="24"/>
                <w:szCs w:val="24"/>
              </w:rPr>
            </w:pP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0" w:name="Text36"/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separate"/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end"/>
            </w:r>
            <w:bookmarkEnd w:id="10"/>
            <w:r w:rsidR="009E519B" w:rsidRPr="00EF7C18">
              <w:rPr>
                <w:rFonts w:asciiTheme="minorHAnsi" w:hAnsiTheme="minorHAnsi"/>
                <w:sz w:val="24"/>
                <w:szCs w:val="24"/>
              </w:rPr>
              <w:t>36</w:t>
            </w:r>
            <w:r w:rsidRPr="00EF7C18">
              <w:rPr>
                <w:rFonts w:asciiTheme="minorHAnsi" w:hAnsiTheme="minorHAnsi"/>
                <w:sz w:val="24"/>
                <w:szCs w:val="24"/>
              </w:rPr>
              <w:t>. Living Situation</w:t>
            </w:r>
          </w:p>
          <w:p w14:paraId="0228371F" w14:textId="6D31389E" w:rsidR="003B56C1" w:rsidRPr="00EF7C18" w:rsidRDefault="00BB0B18" w:rsidP="008F71B9">
            <w:pPr>
              <w:framePr w:hSpace="180" w:wrap="around" w:vAnchor="text" w:hAnchor="text" w:y="1"/>
              <w:spacing w:after="40"/>
              <w:rPr>
                <w:rFonts w:asciiTheme="minorHAnsi" w:hAnsiTheme="minorHAnsi"/>
                <w:sz w:val="24"/>
                <w:szCs w:val="24"/>
              </w:rPr>
            </w:pP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1" w:name="Text37"/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separate"/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end"/>
            </w:r>
            <w:bookmarkEnd w:id="11"/>
            <w:r w:rsidR="009E519B" w:rsidRPr="00EF7C18">
              <w:rPr>
                <w:rFonts w:asciiTheme="minorHAnsi" w:hAnsiTheme="minorHAnsi"/>
                <w:sz w:val="24"/>
                <w:szCs w:val="24"/>
              </w:rPr>
              <w:t>53</w:t>
            </w:r>
            <w:r w:rsidRPr="00EF7C18">
              <w:rPr>
                <w:rFonts w:asciiTheme="minorHAnsi" w:hAnsiTheme="minorHAnsi"/>
                <w:sz w:val="24"/>
                <w:szCs w:val="24"/>
              </w:rPr>
              <w:t>. Attachment Difficulties</w:t>
            </w:r>
          </w:p>
        </w:tc>
        <w:tc>
          <w:tcPr>
            <w:tcW w:w="6256" w:type="dxa"/>
            <w:tcBorders>
              <w:bottom w:val="nil"/>
            </w:tcBorders>
          </w:tcPr>
          <w:p w14:paraId="5BD7438D" w14:textId="77777777" w:rsidR="00BB0B18" w:rsidRPr="00EF7C18" w:rsidRDefault="00BB0B18" w:rsidP="008F71B9">
            <w:pPr>
              <w:framePr w:hSpace="180" w:wrap="around" w:vAnchor="text" w:hAnchor="text" w:y="1"/>
              <w:rPr>
                <w:rFonts w:asciiTheme="minorHAnsi" w:hAnsiTheme="minorHAnsi"/>
                <w:b/>
                <w:sz w:val="24"/>
                <w:szCs w:val="24"/>
              </w:rPr>
            </w:pPr>
            <w:r w:rsidRPr="00EF7C18">
              <w:rPr>
                <w:rFonts w:asciiTheme="minorHAnsi" w:hAnsiTheme="minorHAnsi"/>
                <w:b/>
                <w:sz w:val="24"/>
                <w:szCs w:val="24"/>
              </w:rPr>
              <w:t>Considerations:</w:t>
            </w:r>
          </w:p>
          <w:p w14:paraId="0A5193E4" w14:textId="24C494F1" w:rsidR="003B56C1" w:rsidRPr="00EF7C18" w:rsidRDefault="00BB0B18" w:rsidP="008F71B9">
            <w:pPr>
              <w:framePr w:hSpace="180" w:wrap="around" w:vAnchor="text" w:hAnchor="text" w:y="1"/>
              <w:rPr>
                <w:rFonts w:asciiTheme="minorHAnsi" w:hAnsiTheme="minorHAnsi"/>
                <w:i/>
                <w:sz w:val="24"/>
                <w:szCs w:val="24"/>
              </w:rPr>
            </w:pPr>
            <w:r w:rsidRPr="00EF7C18">
              <w:rPr>
                <w:rFonts w:asciiTheme="minorHAnsi" w:hAnsiTheme="minorHAnsi"/>
                <w:i/>
                <w:sz w:val="24"/>
                <w:szCs w:val="24"/>
              </w:rPr>
              <w:t>Family Members, Relatives, Friends, Neighborhood, Community, Relationship Status, Significant others, Separations, Divorces, Marriages, Widow/Widower, Orientation, Siblings, Birth Order, Extended Family, Adoptions, Other Caregivers, Custody/Guardianship Arrangements,</w:t>
            </w:r>
            <w:r w:rsidR="00EF7C18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r w:rsidRPr="00EF7C18">
              <w:rPr>
                <w:rFonts w:asciiTheme="minorHAnsi" w:hAnsiTheme="minorHAnsi"/>
                <w:i/>
                <w:sz w:val="24"/>
                <w:szCs w:val="24"/>
              </w:rPr>
              <w:t>Family Dynamics, Quality, Incarcerations, deaths, etc.</w:t>
            </w:r>
          </w:p>
        </w:tc>
      </w:tr>
      <w:tr w:rsidR="00EF7C18" w:rsidRPr="00EF7C18" w14:paraId="4CAD86CA" w14:textId="77777777" w:rsidTr="008F71B9">
        <w:tc>
          <w:tcPr>
            <w:tcW w:w="4184" w:type="dxa"/>
            <w:tcBorders>
              <w:top w:val="nil"/>
            </w:tcBorders>
          </w:tcPr>
          <w:p w14:paraId="46B4C5DF" w14:textId="4514FF48" w:rsidR="00EF7C18" w:rsidRPr="00EF7C18" w:rsidRDefault="00EF7C18" w:rsidP="008F71B9">
            <w:pPr>
              <w:framePr w:hSpace="180" w:wrap="around" w:vAnchor="text" w:hAnchor="text" w:y="1"/>
              <w:rPr>
                <w:rFonts w:asciiTheme="minorHAnsi" w:hAnsiTheme="minorHAnsi"/>
                <w:b/>
                <w:sz w:val="24"/>
                <w:szCs w:val="24"/>
              </w:rPr>
            </w:pP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separate"/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end"/>
            </w:r>
            <w:r w:rsidRPr="00EF7C18">
              <w:rPr>
                <w:rFonts w:asciiTheme="minorHAnsi" w:hAnsiTheme="minorHAnsi"/>
                <w:sz w:val="24"/>
                <w:szCs w:val="24"/>
              </w:rPr>
              <w:t>61. Service Permanence</w:t>
            </w:r>
          </w:p>
        </w:tc>
        <w:tc>
          <w:tcPr>
            <w:tcW w:w="6256" w:type="dxa"/>
            <w:tcBorders>
              <w:top w:val="nil"/>
            </w:tcBorders>
          </w:tcPr>
          <w:p w14:paraId="2017D0AF" w14:textId="6506B191" w:rsidR="00EF7C18" w:rsidRPr="00EF7C18" w:rsidRDefault="00EF7C18" w:rsidP="008F71B9">
            <w:pPr>
              <w:framePr w:hSpace="180" w:wrap="around" w:vAnchor="text" w:hAnchor="text" w:y="1"/>
              <w:rPr>
                <w:rFonts w:asciiTheme="minorHAnsi" w:hAnsiTheme="minorHAnsi"/>
                <w:b/>
                <w:sz w:val="24"/>
                <w:szCs w:val="24"/>
              </w:rPr>
            </w:pPr>
            <w:r w:rsidRPr="00EF7C18">
              <w:rPr>
                <w:rFonts w:asciiTheme="minorHAnsi" w:hAnsiTheme="minorHAnsi"/>
                <w:i/>
                <w:sz w:val="24"/>
                <w:szCs w:val="24"/>
              </w:rPr>
              <w:t>Family and Youth Involvement in Services and Supports, History, Systems, Consistency, Satisfaction, Life Domains Addressed, Formal, Informal, Natural, etc.</w:t>
            </w:r>
          </w:p>
        </w:tc>
      </w:tr>
      <w:tr w:rsidR="00BB0B18" w:rsidRPr="00EF7C18" w14:paraId="5F327BAB" w14:textId="77777777" w:rsidTr="008F71B9">
        <w:trPr>
          <w:trHeight w:val="2267"/>
        </w:trPr>
        <w:tc>
          <w:tcPr>
            <w:tcW w:w="10440" w:type="dxa"/>
            <w:gridSpan w:val="2"/>
          </w:tcPr>
          <w:p w14:paraId="72ABFBBA" w14:textId="2BB8C22D" w:rsidR="00BB0B18" w:rsidRPr="00EF7C18" w:rsidRDefault="00BB0B18" w:rsidP="008F71B9">
            <w:pPr>
              <w:framePr w:hSpace="180" w:wrap="around" w:vAnchor="text" w:hAnchor="text" w:y="1"/>
              <w:rPr>
                <w:rFonts w:asciiTheme="minorHAnsi" w:hAnsiTheme="minorHAnsi"/>
                <w:b/>
                <w:sz w:val="24"/>
                <w:szCs w:val="24"/>
              </w:rPr>
            </w:pPr>
            <w:r w:rsidRPr="00EF7C18">
              <w:rPr>
                <w:rFonts w:asciiTheme="minorHAnsi" w:hAnsiTheme="minorHAnsi"/>
                <w:b/>
                <w:sz w:val="24"/>
                <w:szCs w:val="24"/>
              </w:rPr>
              <w:t xml:space="preserve">Strengths and Needs Summary: </w:t>
            </w:r>
          </w:p>
          <w:p w14:paraId="4AE50196" w14:textId="77777777" w:rsidR="00BB0B18" w:rsidRPr="00EF7C18" w:rsidRDefault="00BB0B18" w:rsidP="008F71B9">
            <w:pPr>
              <w:framePr w:hSpace="180" w:wrap="around" w:vAnchor="text" w:hAnchor="text" w:y="1"/>
              <w:rPr>
                <w:rFonts w:asciiTheme="minorHAnsi" w:hAnsiTheme="minorHAnsi"/>
                <w:sz w:val="24"/>
                <w:szCs w:val="24"/>
              </w:rPr>
            </w:pPr>
          </w:p>
          <w:p w14:paraId="4E7AAA70" w14:textId="77777777" w:rsidR="00BB0B18" w:rsidRPr="00EF7C18" w:rsidRDefault="00BB0B18" w:rsidP="008F71B9">
            <w:pPr>
              <w:framePr w:hSpace="180" w:wrap="around" w:vAnchor="text" w:hAnchor="text" w:y="1"/>
              <w:rPr>
                <w:rFonts w:asciiTheme="minorHAnsi" w:hAnsiTheme="minorHAnsi"/>
                <w:sz w:val="24"/>
                <w:szCs w:val="24"/>
              </w:rPr>
            </w:pPr>
          </w:p>
          <w:p w14:paraId="52E96773" w14:textId="77777777" w:rsidR="00BB0B18" w:rsidRPr="00EF7C18" w:rsidRDefault="00BB0B18" w:rsidP="008F71B9">
            <w:pPr>
              <w:framePr w:hSpace="180" w:wrap="around" w:vAnchor="text" w:hAnchor="text" w:y="1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78870FB5" w14:textId="3FA48A61" w:rsidR="003B56C1" w:rsidRPr="00EF7C18" w:rsidRDefault="003B56C1">
      <w:pPr>
        <w:rPr>
          <w:rFonts w:asciiTheme="minorHAnsi" w:hAnsiTheme="minorHAnsi"/>
        </w:rPr>
      </w:pPr>
    </w:p>
    <w:p w14:paraId="20FE7406" w14:textId="77777777" w:rsidR="00371287" w:rsidRPr="00EF7C18" w:rsidRDefault="00371287">
      <w:pPr>
        <w:rPr>
          <w:rFonts w:asciiTheme="minorHAnsi" w:hAnsiTheme="minorHAnsi"/>
        </w:rPr>
        <w:sectPr w:rsidR="00371287" w:rsidRPr="00EF7C18" w:rsidSect="00FB1D23">
          <w:pgSz w:w="12240" w:h="15840"/>
          <w:pgMar w:top="1038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10440" w:type="dxa"/>
        <w:tblLook w:val="04A0" w:firstRow="1" w:lastRow="0" w:firstColumn="1" w:lastColumn="0" w:noHBand="0" w:noVBand="1"/>
      </w:tblPr>
      <w:tblGrid>
        <w:gridCol w:w="4184"/>
        <w:gridCol w:w="6256"/>
      </w:tblGrid>
      <w:tr w:rsidR="00BB0B18" w:rsidRPr="00EF7C18" w14:paraId="7B2AE224" w14:textId="77777777" w:rsidTr="008F71B9">
        <w:tc>
          <w:tcPr>
            <w:tcW w:w="10440" w:type="dxa"/>
            <w:gridSpan w:val="2"/>
            <w:shd w:val="clear" w:color="auto" w:fill="F2F2F2" w:themeFill="background1" w:themeFillShade="F2"/>
          </w:tcPr>
          <w:p w14:paraId="2EBF479B" w14:textId="77777777" w:rsidR="00BB0B18" w:rsidRPr="00EF7C18" w:rsidRDefault="00BB0B18" w:rsidP="008F71B9">
            <w:pPr>
              <w:framePr w:hSpace="180" w:wrap="around" w:vAnchor="text" w:hAnchor="text" w:y="1"/>
              <w:rPr>
                <w:rFonts w:asciiTheme="minorHAnsi" w:hAnsiTheme="minorHAnsi"/>
                <w:b/>
                <w:sz w:val="24"/>
                <w:szCs w:val="24"/>
              </w:rPr>
            </w:pPr>
            <w:r w:rsidRPr="00EF7C18">
              <w:rPr>
                <w:rFonts w:asciiTheme="minorHAnsi" w:hAnsiTheme="minorHAnsi"/>
                <w:b/>
                <w:color w:val="2F5496" w:themeColor="accent1" w:themeShade="BF"/>
                <w:sz w:val="24"/>
                <w:szCs w:val="24"/>
              </w:rPr>
              <w:lastRenderedPageBreak/>
              <w:t>3. Safety/Crisis</w:t>
            </w:r>
          </w:p>
        </w:tc>
      </w:tr>
      <w:tr w:rsidR="00BB0B18" w:rsidRPr="00EF7C18" w14:paraId="2B349C29" w14:textId="77777777" w:rsidTr="008F71B9">
        <w:tc>
          <w:tcPr>
            <w:tcW w:w="4184" w:type="dxa"/>
            <w:tcBorders>
              <w:bottom w:val="nil"/>
            </w:tcBorders>
          </w:tcPr>
          <w:p w14:paraId="3732814E" w14:textId="77777777" w:rsidR="00BB0B18" w:rsidRPr="00EF7C18" w:rsidRDefault="00BB0B18" w:rsidP="008F71B9">
            <w:pPr>
              <w:framePr w:hSpace="180" w:wrap="around" w:vAnchor="text" w:hAnchor="text" w:y="1"/>
              <w:rPr>
                <w:rFonts w:asciiTheme="minorHAnsi" w:hAnsiTheme="minorHAnsi"/>
                <w:b/>
                <w:sz w:val="24"/>
                <w:szCs w:val="24"/>
              </w:rPr>
            </w:pPr>
            <w:r w:rsidRPr="00EF7C18">
              <w:rPr>
                <w:rFonts w:asciiTheme="minorHAnsi" w:hAnsiTheme="minorHAnsi"/>
                <w:b/>
                <w:sz w:val="24"/>
                <w:szCs w:val="24"/>
              </w:rPr>
              <w:t>CANS Ratings:</w:t>
            </w:r>
          </w:p>
          <w:p w14:paraId="27975B7D" w14:textId="77777777" w:rsidR="00BB0B18" w:rsidRPr="00EF7C18" w:rsidRDefault="00BB0B18" w:rsidP="008F71B9">
            <w:pPr>
              <w:framePr w:hSpace="180" w:wrap="around" w:vAnchor="text" w:hAnchor="text" w:y="1"/>
              <w:spacing w:after="40"/>
              <w:rPr>
                <w:rFonts w:asciiTheme="minorHAnsi" w:hAnsiTheme="minorHAnsi"/>
                <w:b/>
                <w:sz w:val="24"/>
                <w:szCs w:val="24"/>
              </w:rPr>
            </w:pPr>
            <w:r w:rsidRPr="00EF7C18">
              <w:rPr>
                <w:rFonts w:asciiTheme="minorHAnsi" w:hAnsiTheme="minorHAnsi"/>
                <w:b/>
                <w:sz w:val="24"/>
                <w:szCs w:val="24"/>
              </w:rPr>
              <w:t>Needs Items</w:t>
            </w:r>
          </w:p>
          <w:p w14:paraId="085387ED" w14:textId="51869C9B" w:rsidR="00BB0B18" w:rsidRPr="00EF7C18" w:rsidRDefault="00BB0B18" w:rsidP="008F71B9">
            <w:pPr>
              <w:framePr w:hSpace="180" w:wrap="around" w:vAnchor="text" w:hAnchor="text" w:y="1"/>
              <w:spacing w:after="40"/>
              <w:rPr>
                <w:rFonts w:asciiTheme="minorHAnsi" w:hAnsiTheme="minorHAnsi"/>
                <w:sz w:val="24"/>
                <w:szCs w:val="24"/>
              </w:rPr>
            </w:pP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separate"/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end"/>
            </w:r>
            <w:r w:rsidR="009E519B" w:rsidRPr="00EF7C18">
              <w:rPr>
                <w:rFonts w:asciiTheme="minorHAnsi" w:hAnsiTheme="minorHAnsi"/>
                <w:sz w:val="24"/>
                <w:szCs w:val="24"/>
              </w:rPr>
              <w:t>5</w:t>
            </w:r>
            <w:r w:rsidRPr="00EF7C18">
              <w:rPr>
                <w:rFonts w:asciiTheme="minorHAnsi" w:hAnsiTheme="minorHAnsi"/>
                <w:sz w:val="24"/>
                <w:szCs w:val="24"/>
              </w:rPr>
              <w:t>. Self-Harm</w:t>
            </w:r>
          </w:p>
          <w:p w14:paraId="079247BF" w14:textId="700B6D9C" w:rsidR="00BB0B18" w:rsidRPr="00EF7C18" w:rsidRDefault="00BB0B18" w:rsidP="008F71B9">
            <w:pPr>
              <w:framePr w:hSpace="180" w:wrap="around" w:vAnchor="text" w:hAnchor="text" w:y="1"/>
              <w:spacing w:after="40"/>
              <w:rPr>
                <w:rFonts w:asciiTheme="minorHAnsi" w:hAnsiTheme="minorHAnsi"/>
                <w:sz w:val="24"/>
                <w:szCs w:val="24"/>
              </w:rPr>
            </w:pP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2" w:name="Text40"/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separate"/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end"/>
            </w:r>
            <w:bookmarkEnd w:id="12"/>
            <w:r w:rsidR="009E519B" w:rsidRPr="00EF7C18">
              <w:rPr>
                <w:rFonts w:asciiTheme="minorHAnsi" w:hAnsiTheme="minorHAnsi"/>
                <w:sz w:val="24"/>
                <w:szCs w:val="24"/>
              </w:rPr>
              <w:t>6</w:t>
            </w:r>
            <w:r w:rsidRPr="00EF7C18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r w:rsidR="009E519B" w:rsidRPr="00EF7C18">
              <w:rPr>
                <w:rFonts w:asciiTheme="minorHAnsi" w:hAnsiTheme="minorHAnsi"/>
                <w:sz w:val="24"/>
                <w:szCs w:val="24"/>
              </w:rPr>
              <w:t>Aggressive Behavior</w:t>
            </w:r>
          </w:p>
          <w:p w14:paraId="54BFDA2B" w14:textId="5FDA4BC8" w:rsidR="00BB0B18" w:rsidRPr="00EF7C18" w:rsidRDefault="00BB0B18" w:rsidP="008F71B9">
            <w:pPr>
              <w:framePr w:hSpace="180" w:wrap="around" w:vAnchor="text" w:hAnchor="text" w:y="1"/>
              <w:spacing w:after="40"/>
              <w:rPr>
                <w:rFonts w:asciiTheme="minorHAnsi" w:hAnsiTheme="minorHAnsi"/>
                <w:sz w:val="24"/>
                <w:szCs w:val="24"/>
              </w:rPr>
            </w:pP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separate"/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end"/>
            </w:r>
            <w:r w:rsidR="009E519B" w:rsidRPr="00EF7C18">
              <w:rPr>
                <w:rFonts w:asciiTheme="minorHAnsi" w:hAnsiTheme="minorHAnsi"/>
                <w:sz w:val="24"/>
                <w:szCs w:val="24"/>
              </w:rPr>
              <w:t>7</w:t>
            </w:r>
            <w:r w:rsidRPr="00EF7C18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r w:rsidR="009E519B" w:rsidRPr="00EF7C18">
              <w:rPr>
                <w:rFonts w:asciiTheme="minorHAnsi" w:hAnsiTheme="minorHAnsi"/>
                <w:sz w:val="24"/>
                <w:szCs w:val="24"/>
              </w:rPr>
              <w:t>Sexual Behavior</w:t>
            </w:r>
          </w:p>
        </w:tc>
        <w:tc>
          <w:tcPr>
            <w:tcW w:w="6256" w:type="dxa"/>
            <w:tcBorders>
              <w:bottom w:val="nil"/>
            </w:tcBorders>
          </w:tcPr>
          <w:p w14:paraId="5F2193A3" w14:textId="77777777" w:rsidR="00BB0B18" w:rsidRPr="00EF7C18" w:rsidRDefault="00BB0B18" w:rsidP="008F71B9">
            <w:pPr>
              <w:framePr w:hSpace="180" w:wrap="around" w:vAnchor="text" w:hAnchor="text" w:y="1"/>
              <w:rPr>
                <w:rFonts w:asciiTheme="minorHAnsi" w:hAnsiTheme="minorHAnsi"/>
                <w:b/>
                <w:sz w:val="24"/>
                <w:szCs w:val="24"/>
              </w:rPr>
            </w:pPr>
            <w:r w:rsidRPr="00EF7C18">
              <w:rPr>
                <w:rFonts w:asciiTheme="minorHAnsi" w:hAnsiTheme="minorHAnsi"/>
                <w:b/>
                <w:sz w:val="24"/>
                <w:szCs w:val="24"/>
              </w:rPr>
              <w:t>Considerations:</w:t>
            </w:r>
          </w:p>
          <w:p w14:paraId="2629C343" w14:textId="3D15DF3B" w:rsidR="003B56C1" w:rsidRPr="00EF7C18" w:rsidRDefault="00BB0B18" w:rsidP="008F71B9">
            <w:pPr>
              <w:framePr w:hSpace="180" w:wrap="around" w:vAnchor="text" w:hAnchor="text" w:y="1"/>
              <w:rPr>
                <w:rFonts w:asciiTheme="minorHAnsi" w:hAnsiTheme="minorHAnsi"/>
                <w:i/>
                <w:sz w:val="24"/>
                <w:szCs w:val="24"/>
              </w:rPr>
            </w:pPr>
            <w:r w:rsidRPr="00EF7C18">
              <w:rPr>
                <w:rFonts w:asciiTheme="minorHAnsi" w:hAnsiTheme="minorHAnsi"/>
                <w:i/>
                <w:sz w:val="24"/>
                <w:szCs w:val="24"/>
              </w:rPr>
              <w:t>Suicide, Homicide, Self-Mutilation, Aggressiveness, Abuse, Separation Issues, Neglect, Runaway, family solutions, supports, systems, current plans, etc.</w:t>
            </w:r>
          </w:p>
        </w:tc>
      </w:tr>
      <w:tr w:rsidR="00EF7C18" w:rsidRPr="00EF7C18" w14:paraId="461E8EFC" w14:textId="77777777" w:rsidTr="008F71B9">
        <w:tc>
          <w:tcPr>
            <w:tcW w:w="4184" w:type="dxa"/>
            <w:tcBorders>
              <w:top w:val="nil"/>
            </w:tcBorders>
            <w:vAlign w:val="bottom"/>
          </w:tcPr>
          <w:p w14:paraId="549A298C" w14:textId="77777777" w:rsidR="00EF7C18" w:rsidRPr="00EF7C18" w:rsidRDefault="00EF7C18" w:rsidP="008F71B9">
            <w:pPr>
              <w:framePr w:hSpace="180" w:wrap="around" w:vAnchor="text" w:hAnchor="text" w:y="1"/>
              <w:spacing w:after="40"/>
              <w:rPr>
                <w:rFonts w:asciiTheme="minorHAnsi" w:hAnsiTheme="minorHAnsi"/>
                <w:sz w:val="24"/>
                <w:szCs w:val="24"/>
              </w:rPr>
            </w:pP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separate"/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end"/>
            </w:r>
            <w:r w:rsidRPr="00EF7C18">
              <w:rPr>
                <w:rFonts w:asciiTheme="minorHAnsi" w:hAnsiTheme="minorHAnsi"/>
                <w:sz w:val="24"/>
                <w:szCs w:val="24"/>
              </w:rPr>
              <w:t>61. Service Permanence</w:t>
            </w:r>
          </w:p>
          <w:p w14:paraId="7AE2E093" w14:textId="77777777" w:rsidR="00EF7C18" w:rsidRPr="00EF7C18" w:rsidRDefault="00EF7C18" w:rsidP="008F71B9">
            <w:pPr>
              <w:framePr w:hSpace="180" w:wrap="around" w:vAnchor="text" w:hAnchor="text" w:y="1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6256" w:type="dxa"/>
            <w:tcBorders>
              <w:top w:val="nil"/>
            </w:tcBorders>
          </w:tcPr>
          <w:p w14:paraId="6CCE6C53" w14:textId="5634BDD4" w:rsidR="00EF7C18" w:rsidRPr="00EF7C18" w:rsidRDefault="00EF7C18" w:rsidP="008F71B9">
            <w:pPr>
              <w:framePr w:hSpace="180" w:wrap="around" w:vAnchor="text" w:hAnchor="text" w:y="1"/>
              <w:rPr>
                <w:rFonts w:asciiTheme="minorHAnsi" w:hAnsiTheme="minorHAnsi"/>
                <w:b/>
                <w:sz w:val="24"/>
                <w:szCs w:val="24"/>
              </w:rPr>
            </w:pPr>
            <w:r w:rsidRPr="00EF7C18">
              <w:rPr>
                <w:rFonts w:asciiTheme="minorHAnsi" w:hAnsiTheme="minorHAnsi"/>
                <w:i/>
                <w:sz w:val="24"/>
                <w:szCs w:val="24"/>
              </w:rPr>
              <w:t>Family and Youth Involvement in Services and Supports, History, Systems, Consistency, Satisfaction, Life Domains Addressed, Formal, Informal, Natural, etc.</w:t>
            </w:r>
          </w:p>
        </w:tc>
      </w:tr>
      <w:tr w:rsidR="00BB0B18" w:rsidRPr="00EF7C18" w14:paraId="6886D366" w14:textId="77777777" w:rsidTr="008F71B9">
        <w:trPr>
          <w:trHeight w:val="2762"/>
        </w:trPr>
        <w:tc>
          <w:tcPr>
            <w:tcW w:w="10440" w:type="dxa"/>
            <w:gridSpan w:val="2"/>
          </w:tcPr>
          <w:p w14:paraId="1C579AED" w14:textId="2492B865" w:rsidR="00BB0B18" w:rsidRPr="00EF7C18" w:rsidRDefault="00BB0B18" w:rsidP="008F71B9">
            <w:pPr>
              <w:framePr w:hSpace="180" w:wrap="around" w:vAnchor="text" w:hAnchor="text" w:y="1"/>
              <w:rPr>
                <w:rFonts w:asciiTheme="minorHAnsi" w:hAnsiTheme="minorHAnsi"/>
                <w:b/>
                <w:sz w:val="24"/>
                <w:szCs w:val="24"/>
              </w:rPr>
            </w:pPr>
            <w:r w:rsidRPr="00EF7C18">
              <w:rPr>
                <w:rFonts w:asciiTheme="minorHAnsi" w:hAnsiTheme="minorHAnsi"/>
                <w:b/>
                <w:sz w:val="24"/>
                <w:szCs w:val="24"/>
              </w:rPr>
              <w:t xml:space="preserve">Strengths and Needs Summary: </w:t>
            </w:r>
          </w:p>
          <w:p w14:paraId="67DF3B41" w14:textId="77777777" w:rsidR="00BB0B18" w:rsidRPr="00EF7C18" w:rsidRDefault="00BB0B18" w:rsidP="008F71B9">
            <w:pPr>
              <w:framePr w:hSpace="180" w:wrap="around" w:vAnchor="text" w:hAnchor="text" w:y="1"/>
              <w:rPr>
                <w:rFonts w:asciiTheme="minorHAnsi" w:hAnsiTheme="minorHAnsi"/>
                <w:sz w:val="24"/>
                <w:szCs w:val="24"/>
              </w:rPr>
            </w:pPr>
          </w:p>
          <w:p w14:paraId="79F11F8D" w14:textId="77777777" w:rsidR="00BB0B18" w:rsidRPr="00EF7C18" w:rsidRDefault="00BB0B18" w:rsidP="008F71B9">
            <w:pPr>
              <w:framePr w:hSpace="180" w:wrap="around" w:vAnchor="text" w:hAnchor="text" w:y="1"/>
              <w:rPr>
                <w:rFonts w:asciiTheme="minorHAnsi" w:hAnsiTheme="minorHAnsi"/>
                <w:sz w:val="24"/>
                <w:szCs w:val="24"/>
              </w:rPr>
            </w:pPr>
          </w:p>
          <w:p w14:paraId="3254567D" w14:textId="77777777" w:rsidR="00BB0B18" w:rsidRPr="00EF7C18" w:rsidRDefault="00BB0B18" w:rsidP="008F71B9">
            <w:pPr>
              <w:framePr w:hSpace="180" w:wrap="around" w:vAnchor="text" w:hAnchor="text" w:y="1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2AF37DE8" w14:textId="43E8D68B" w:rsidR="00B640D1" w:rsidRPr="00EF7C18" w:rsidRDefault="00B640D1" w:rsidP="00BB0B18">
      <w:pPr>
        <w:rPr>
          <w:rFonts w:asciiTheme="minorHAnsi" w:hAnsiTheme="minorHAnsi"/>
        </w:rPr>
      </w:pPr>
    </w:p>
    <w:p w14:paraId="567B600C" w14:textId="77777777" w:rsidR="008B44C9" w:rsidRPr="00EF7C18" w:rsidRDefault="008B44C9" w:rsidP="00BB0B18">
      <w:pPr>
        <w:rPr>
          <w:rFonts w:asciiTheme="minorHAnsi" w:hAnsiTheme="minorHAnsi"/>
        </w:rPr>
      </w:pPr>
    </w:p>
    <w:p w14:paraId="3C494DE3" w14:textId="77777777" w:rsidR="00371287" w:rsidRPr="00EF7C18" w:rsidRDefault="00371287" w:rsidP="00BB0B18">
      <w:pPr>
        <w:rPr>
          <w:rFonts w:asciiTheme="minorHAnsi" w:hAnsiTheme="minorHAnsi"/>
        </w:rPr>
        <w:sectPr w:rsidR="00371287" w:rsidRPr="00EF7C18" w:rsidSect="00FB1D23">
          <w:pgSz w:w="12240" w:h="15840"/>
          <w:pgMar w:top="1191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10440" w:type="dxa"/>
        <w:tblLook w:val="04A0" w:firstRow="1" w:lastRow="0" w:firstColumn="1" w:lastColumn="0" w:noHBand="0" w:noVBand="1"/>
      </w:tblPr>
      <w:tblGrid>
        <w:gridCol w:w="4184"/>
        <w:gridCol w:w="6256"/>
      </w:tblGrid>
      <w:tr w:rsidR="00BB0B18" w:rsidRPr="00EF7C18" w14:paraId="4AA734AF" w14:textId="77777777" w:rsidTr="008F71B9">
        <w:tc>
          <w:tcPr>
            <w:tcW w:w="10440" w:type="dxa"/>
            <w:gridSpan w:val="2"/>
            <w:shd w:val="clear" w:color="auto" w:fill="F2F2F2" w:themeFill="background1" w:themeFillShade="F2"/>
          </w:tcPr>
          <w:p w14:paraId="5A31FC41" w14:textId="77777777" w:rsidR="00BB0B18" w:rsidRPr="00EF7C18" w:rsidRDefault="00BB0B18" w:rsidP="008F71B9">
            <w:pPr>
              <w:framePr w:hSpace="180" w:wrap="around" w:vAnchor="text" w:hAnchor="text" w:y="1"/>
              <w:rPr>
                <w:rFonts w:asciiTheme="minorHAnsi" w:hAnsiTheme="minorHAnsi"/>
                <w:b/>
                <w:sz w:val="24"/>
                <w:szCs w:val="24"/>
              </w:rPr>
            </w:pPr>
            <w:r w:rsidRPr="00EF7C18">
              <w:rPr>
                <w:rFonts w:asciiTheme="minorHAnsi" w:hAnsiTheme="minorHAnsi"/>
                <w:b/>
                <w:color w:val="2F5496" w:themeColor="accent1" w:themeShade="BF"/>
                <w:sz w:val="24"/>
                <w:szCs w:val="24"/>
              </w:rPr>
              <w:lastRenderedPageBreak/>
              <w:t>4. Legal</w:t>
            </w:r>
          </w:p>
        </w:tc>
      </w:tr>
      <w:tr w:rsidR="00BB0B18" w:rsidRPr="00EF7C18" w14:paraId="39F2A820" w14:textId="77777777" w:rsidTr="008F71B9">
        <w:tc>
          <w:tcPr>
            <w:tcW w:w="4184" w:type="dxa"/>
          </w:tcPr>
          <w:p w14:paraId="0B9D0D12" w14:textId="77777777" w:rsidR="00BB0B18" w:rsidRPr="00EF7C18" w:rsidRDefault="00BB0B18" w:rsidP="008F71B9">
            <w:pPr>
              <w:framePr w:hSpace="180" w:wrap="around" w:vAnchor="text" w:hAnchor="text" w:y="1"/>
              <w:rPr>
                <w:rFonts w:asciiTheme="minorHAnsi" w:hAnsiTheme="minorHAnsi"/>
                <w:b/>
                <w:sz w:val="24"/>
                <w:szCs w:val="24"/>
              </w:rPr>
            </w:pPr>
            <w:r w:rsidRPr="00EF7C18">
              <w:rPr>
                <w:rFonts w:asciiTheme="minorHAnsi" w:hAnsiTheme="minorHAnsi"/>
                <w:b/>
                <w:sz w:val="24"/>
                <w:szCs w:val="24"/>
              </w:rPr>
              <w:t>CANS Ratings:</w:t>
            </w:r>
          </w:p>
          <w:p w14:paraId="230B29CE" w14:textId="77777777" w:rsidR="00BB0B18" w:rsidRPr="00EF7C18" w:rsidRDefault="00BB0B18" w:rsidP="008F71B9">
            <w:pPr>
              <w:framePr w:hSpace="180" w:wrap="around" w:vAnchor="text" w:hAnchor="text" w:y="1"/>
              <w:spacing w:after="40"/>
              <w:rPr>
                <w:rFonts w:asciiTheme="minorHAnsi" w:hAnsiTheme="minorHAnsi"/>
                <w:b/>
                <w:sz w:val="24"/>
                <w:szCs w:val="24"/>
              </w:rPr>
            </w:pPr>
            <w:r w:rsidRPr="00EF7C18">
              <w:rPr>
                <w:rFonts w:asciiTheme="minorHAnsi" w:hAnsiTheme="minorHAnsi"/>
                <w:b/>
                <w:sz w:val="24"/>
                <w:szCs w:val="24"/>
              </w:rPr>
              <w:t>Needs Items</w:t>
            </w:r>
          </w:p>
          <w:p w14:paraId="4F0D6B45" w14:textId="368DC11B" w:rsidR="003B56C1" w:rsidRPr="00EF7C18" w:rsidRDefault="003B56C1" w:rsidP="008F71B9">
            <w:pPr>
              <w:framePr w:hSpace="180" w:wrap="around" w:vAnchor="text" w:hAnchor="text" w:y="1"/>
              <w:spacing w:after="40"/>
              <w:rPr>
                <w:rFonts w:asciiTheme="minorHAnsi" w:hAnsiTheme="minorHAnsi"/>
                <w:sz w:val="24"/>
                <w:szCs w:val="24"/>
              </w:rPr>
            </w:pP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separate"/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end"/>
            </w:r>
            <w:r w:rsidRPr="00EF7C18">
              <w:rPr>
                <w:rFonts w:asciiTheme="minorHAnsi" w:hAnsiTheme="minorHAnsi"/>
                <w:sz w:val="24"/>
                <w:szCs w:val="24"/>
              </w:rPr>
              <w:t>6</w:t>
            </w:r>
            <w:r w:rsidR="009E519B" w:rsidRPr="00EF7C18">
              <w:rPr>
                <w:rFonts w:asciiTheme="minorHAnsi" w:hAnsiTheme="minorHAnsi"/>
                <w:sz w:val="24"/>
                <w:szCs w:val="24"/>
              </w:rPr>
              <w:t>1</w:t>
            </w:r>
            <w:r w:rsidRPr="00EF7C18">
              <w:rPr>
                <w:rFonts w:asciiTheme="minorHAnsi" w:hAnsiTheme="minorHAnsi"/>
                <w:sz w:val="24"/>
                <w:szCs w:val="24"/>
              </w:rPr>
              <w:t>. Service Permanence</w:t>
            </w:r>
          </w:p>
        </w:tc>
        <w:tc>
          <w:tcPr>
            <w:tcW w:w="6256" w:type="dxa"/>
          </w:tcPr>
          <w:p w14:paraId="50D913F3" w14:textId="77777777" w:rsidR="00BB0B18" w:rsidRPr="00EF7C18" w:rsidRDefault="00BB0B18" w:rsidP="008F71B9">
            <w:pPr>
              <w:framePr w:hSpace="180" w:wrap="around" w:vAnchor="text" w:hAnchor="text" w:y="1"/>
              <w:rPr>
                <w:rFonts w:asciiTheme="minorHAnsi" w:hAnsiTheme="minorHAnsi"/>
                <w:b/>
                <w:sz w:val="24"/>
                <w:szCs w:val="24"/>
              </w:rPr>
            </w:pPr>
            <w:r w:rsidRPr="00EF7C18">
              <w:rPr>
                <w:rFonts w:asciiTheme="minorHAnsi" w:hAnsiTheme="minorHAnsi"/>
                <w:b/>
                <w:sz w:val="24"/>
                <w:szCs w:val="24"/>
              </w:rPr>
              <w:t>Considerations:</w:t>
            </w:r>
          </w:p>
          <w:p w14:paraId="0D955D29" w14:textId="633DD6B4" w:rsidR="003B56C1" w:rsidRPr="00EF7C18" w:rsidRDefault="00BB0B18" w:rsidP="008F71B9">
            <w:pPr>
              <w:framePr w:hSpace="180" w:wrap="around" w:vAnchor="text" w:hAnchor="text" w:y="1"/>
              <w:rPr>
                <w:rFonts w:asciiTheme="minorHAnsi" w:hAnsiTheme="minorHAnsi"/>
                <w:i/>
                <w:sz w:val="24"/>
                <w:szCs w:val="24"/>
              </w:rPr>
            </w:pPr>
            <w:r w:rsidRPr="00EF7C18">
              <w:rPr>
                <w:rFonts w:asciiTheme="minorHAnsi" w:hAnsiTheme="minorHAnsi"/>
                <w:i/>
                <w:sz w:val="24"/>
                <w:szCs w:val="24"/>
              </w:rPr>
              <w:t>Probation, Parole, Incarceration, Illegal Activities, Pending Charges, Criminal Associations, Court Orders, Judgments, Liens, etc.</w:t>
            </w:r>
          </w:p>
          <w:p w14:paraId="32DF41F8" w14:textId="36239861" w:rsidR="003B56C1" w:rsidRPr="00EF7C18" w:rsidRDefault="003B56C1" w:rsidP="008F71B9">
            <w:pPr>
              <w:framePr w:hSpace="180" w:wrap="around" w:vAnchor="text" w:hAnchor="text" w:y="1"/>
              <w:rPr>
                <w:rFonts w:asciiTheme="minorHAnsi" w:hAnsiTheme="minorHAnsi"/>
                <w:i/>
                <w:sz w:val="24"/>
                <w:szCs w:val="24"/>
              </w:rPr>
            </w:pPr>
            <w:r w:rsidRPr="00EF7C18">
              <w:rPr>
                <w:rFonts w:asciiTheme="minorHAnsi" w:hAnsiTheme="minorHAnsi"/>
                <w:i/>
                <w:sz w:val="24"/>
                <w:szCs w:val="24"/>
              </w:rPr>
              <w:t>Family and Youth Involvement in Services and Supports, History, Systems, Consistency, Satisfaction, Life Domains Addressed, Formal, Informal, Natural, etc.</w:t>
            </w:r>
          </w:p>
        </w:tc>
      </w:tr>
      <w:tr w:rsidR="00BB0B18" w:rsidRPr="00EF7C18" w14:paraId="68F58D48" w14:textId="77777777" w:rsidTr="008F71B9">
        <w:tc>
          <w:tcPr>
            <w:tcW w:w="10440" w:type="dxa"/>
            <w:gridSpan w:val="2"/>
          </w:tcPr>
          <w:p w14:paraId="2D28B615" w14:textId="0B21A225" w:rsidR="00BB0B18" w:rsidRPr="00EF7C18" w:rsidRDefault="00BB0B18" w:rsidP="008F71B9">
            <w:pPr>
              <w:framePr w:hSpace="180" w:wrap="around" w:vAnchor="text" w:hAnchor="text" w:y="1"/>
              <w:rPr>
                <w:rFonts w:asciiTheme="minorHAnsi" w:hAnsiTheme="minorHAnsi"/>
                <w:b/>
                <w:sz w:val="24"/>
                <w:szCs w:val="24"/>
              </w:rPr>
            </w:pPr>
            <w:r w:rsidRPr="00EF7C18">
              <w:rPr>
                <w:rFonts w:asciiTheme="minorHAnsi" w:hAnsiTheme="minorHAnsi"/>
                <w:b/>
                <w:sz w:val="24"/>
                <w:szCs w:val="24"/>
              </w:rPr>
              <w:t xml:space="preserve">Strengths and Needs Summary: </w:t>
            </w:r>
          </w:p>
          <w:p w14:paraId="0DDE1109" w14:textId="77777777" w:rsidR="00BB0B18" w:rsidRPr="00EF7C18" w:rsidRDefault="00BB0B18" w:rsidP="008F71B9">
            <w:pPr>
              <w:framePr w:hSpace="180" w:wrap="around" w:vAnchor="text" w:hAnchor="text" w:y="1"/>
              <w:rPr>
                <w:rFonts w:asciiTheme="minorHAnsi" w:hAnsiTheme="minorHAnsi"/>
                <w:sz w:val="24"/>
                <w:szCs w:val="24"/>
              </w:rPr>
            </w:pPr>
          </w:p>
          <w:p w14:paraId="1B402BBC" w14:textId="77777777" w:rsidR="00BB0B18" w:rsidRPr="00EF7C18" w:rsidRDefault="00BB0B18" w:rsidP="008F71B9">
            <w:pPr>
              <w:framePr w:hSpace="180" w:wrap="around" w:vAnchor="text" w:hAnchor="text" w:y="1"/>
              <w:rPr>
                <w:rFonts w:asciiTheme="minorHAnsi" w:hAnsiTheme="minorHAnsi"/>
                <w:sz w:val="24"/>
                <w:szCs w:val="24"/>
              </w:rPr>
            </w:pPr>
          </w:p>
          <w:p w14:paraId="07DA9E3F" w14:textId="77777777" w:rsidR="00BB0B18" w:rsidRPr="00EF7C18" w:rsidRDefault="00BB0B18" w:rsidP="008F71B9">
            <w:pPr>
              <w:framePr w:hSpace="180" w:wrap="around" w:vAnchor="text" w:hAnchor="text" w:y="1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70727834" w14:textId="77777777" w:rsidR="003B56C1" w:rsidRPr="00EF7C18" w:rsidRDefault="003B56C1">
      <w:pPr>
        <w:rPr>
          <w:rFonts w:asciiTheme="minorHAnsi" w:hAnsiTheme="minorHAnsi"/>
        </w:rPr>
      </w:pPr>
    </w:p>
    <w:tbl>
      <w:tblPr>
        <w:tblStyle w:val="TableGrid"/>
        <w:tblW w:w="10440" w:type="dxa"/>
        <w:tblLook w:val="04A0" w:firstRow="1" w:lastRow="0" w:firstColumn="1" w:lastColumn="0" w:noHBand="0" w:noVBand="1"/>
      </w:tblPr>
      <w:tblGrid>
        <w:gridCol w:w="4184"/>
        <w:gridCol w:w="6256"/>
      </w:tblGrid>
      <w:tr w:rsidR="00BB0B18" w:rsidRPr="00EF7C18" w14:paraId="5EE1FAA1" w14:textId="77777777" w:rsidTr="008F71B9">
        <w:tc>
          <w:tcPr>
            <w:tcW w:w="10070" w:type="dxa"/>
            <w:gridSpan w:val="2"/>
            <w:shd w:val="clear" w:color="auto" w:fill="F2F2F2" w:themeFill="background1" w:themeFillShade="F2"/>
          </w:tcPr>
          <w:p w14:paraId="2F39FE6A" w14:textId="77777777" w:rsidR="00BB0B18" w:rsidRPr="00EF7C18" w:rsidRDefault="00BB0B18" w:rsidP="008F71B9">
            <w:pPr>
              <w:framePr w:hSpace="180" w:wrap="around" w:vAnchor="text" w:hAnchor="text" w:y="1"/>
              <w:rPr>
                <w:rFonts w:asciiTheme="minorHAnsi" w:hAnsiTheme="minorHAnsi"/>
                <w:b/>
                <w:sz w:val="24"/>
                <w:szCs w:val="24"/>
              </w:rPr>
            </w:pPr>
            <w:r w:rsidRPr="00EF7C18">
              <w:rPr>
                <w:rFonts w:asciiTheme="minorHAnsi" w:hAnsiTheme="minorHAnsi"/>
                <w:b/>
                <w:color w:val="2F5496" w:themeColor="accent1" w:themeShade="BF"/>
                <w:sz w:val="24"/>
                <w:szCs w:val="24"/>
              </w:rPr>
              <w:t>5. Substance Use/Addictions</w:t>
            </w:r>
          </w:p>
        </w:tc>
      </w:tr>
      <w:tr w:rsidR="00BB0B18" w:rsidRPr="00EF7C18" w14:paraId="30B14307" w14:textId="77777777" w:rsidTr="008F71B9">
        <w:tc>
          <w:tcPr>
            <w:tcW w:w="4036" w:type="dxa"/>
          </w:tcPr>
          <w:p w14:paraId="1E58CF54" w14:textId="77777777" w:rsidR="00BB0B18" w:rsidRPr="00EF7C18" w:rsidRDefault="00BB0B18" w:rsidP="008F71B9">
            <w:pPr>
              <w:framePr w:hSpace="180" w:wrap="around" w:vAnchor="text" w:hAnchor="text" w:y="1"/>
              <w:rPr>
                <w:rFonts w:asciiTheme="minorHAnsi" w:hAnsiTheme="minorHAnsi"/>
                <w:b/>
                <w:sz w:val="24"/>
                <w:szCs w:val="24"/>
              </w:rPr>
            </w:pPr>
            <w:r w:rsidRPr="00EF7C18">
              <w:rPr>
                <w:rFonts w:asciiTheme="minorHAnsi" w:hAnsiTheme="minorHAnsi"/>
                <w:b/>
                <w:sz w:val="24"/>
                <w:szCs w:val="24"/>
              </w:rPr>
              <w:t>CANS Ratings:</w:t>
            </w:r>
          </w:p>
          <w:p w14:paraId="0A138A75" w14:textId="320D5EED" w:rsidR="003B56C1" w:rsidRPr="00EF7C18" w:rsidRDefault="007E506B" w:rsidP="008F71B9">
            <w:pPr>
              <w:framePr w:hSpace="180" w:wrap="around" w:vAnchor="text" w:hAnchor="text" w:y="1"/>
              <w:spacing w:after="40"/>
              <w:rPr>
                <w:rFonts w:asciiTheme="minorHAnsi" w:hAnsiTheme="minorHAnsi"/>
                <w:sz w:val="24"/>
                <w:szCs w:val="24"/>
              </w:rPr>
            </w:pPr>
            <w:r w:rsidRPr="00EF7C18">
              <w:rPr>
                <w:rFonts w:asciiTheme="minorHAnsi" w:hAnsiTheme="minorHAnsi"/>
                <w:sz w:val="24"/>
                <w:szCs w:val="24"/>
              </w:rPr>
              <w:t>NA</w:t>
            </w:r>
          </w:p>
        </w:tc>
        <w:tc>
          <w:tcPr>
            <w:tcW w:w="6034" w:type="dxa"/>
          </w:tcPr>
          <w:p w14:paraId="2AB3615A" w14:textId="77777777" w:rsidR="00BB0B18" w:rsidRPr="00EF7C18" w:rsidRDefault="00BB0B18" w:rsidP="008F71B9">
            <w:pPr>
              <w:framePr w:hSpace="180" w:wrap="around" w:vAnchor="text" w:hAnchor="text" w:y="1"/>
              <w:rPr>
                <w:rFonts w:asciiTheme="minorHAnsi" w:hAnsiTheme="minorHAnsi"/>
                <w:b/>
                <w:sz w:val="24"/>
                <w:szCs w:val="24"/>
              </w:rPr>
            </w:pPr>
            <w:r w:rsidRPr="00EF7C18">
              <w:rPr>
                <w:rFonts w:asciiTheme="minorHAnsi" w:hAnsiTheme="minorHAnsi"/>
                <w:b/>
                <w:sz w:val="24"/>
                <w:szCs w:val="24"/>
              </w:rPr>
              <w:t>Considerations:</w:t>
            </w:r>
          </w:p>
          <w:p w14:paraId="0E999AB5" w14:textId="77777777" w:rsidR="00BB0B18" w:rsidRPr="00EF7C18" w:rsidRDefault="00BB0B18" w:rsidP="008F71B9">
            <w:pPr>
              <w:framePr w:hSpace="180" w:wrap="around" w:vAnchor="text" w:hAnchor="text" w:y="1"/>
              <w:rPr>
                <w:rFonts w:asciiTheme="minorHAnsi" w:hAnsiTheme="minorHAnsi"/>
                <w:i/>
                <w:sz w:val="24"/>
                <w:szCs w:val="24"/>
              </w:rPr>
            </w:pPr>
            <w:r w:rsidRPr="00EF7C18">
              <w:rPr>
                <w:rFonts w:asciiTheme="minorHAnsi" w:hAnsiTheme="minorHAnsi"/>
                <w:i/>
                <w:sz w:val="24"/>
                <w:szCs w:val="24"/>
              </w:rPr>
              <w:t>Substances: Current and Previous, Use Behaviors, Patterns, Treatment History, support group, etc.</w:t>
            </w:r>
          </w:p>
          <w:p w14:paraId="35D0C096" w14:textId="77777777" w:rsidR="003B56C1" w:rsidRPr="00EF7C18" w:rsidRDefault="003B56C1" w:rsidP="008F71B9">
            <w:pPr>
              <w:framePr w:hSpace="180" w:wrap="around" w:vAnchor="text" w:hAnchor="text" w:y="1"/>
              <w:rPr>
                <w:rFonts w:asciiTheme="minorHAnsi" w:hAnsiTheme="minorHAnsi"/>
                <w:i/>
                <w:sz w:val="24"/>
                <w:szCs w:val="24"/>
              </w:rPr>
            </w:pPr>
          </w:p>
          <w:p w14:paraId="3EAA9209" w14:textId="24790220" w:rsidR="003B56C1" w:rsidRPr="00EF7C18" w:rsidRDefault="003B56C1" w:rsidP="008F71B9">
            <w:pPr>
              <w:framePr w:hSpace="180" w:wrap="around" w:vAnchor="text" w:hAnchor="text" w:y="1"/>
              <w:rPr>
                <w:rFonts w:asciiTheme="minorHAnsi" w:hAnsiTheme="minorHAnsi"/>
                <w:i/>
                <w:sz w:val="24"/>
                <w:szCs w:val="24"/>
              </w:rPr>
            </w:pPr>
            <w:r w:rsidRPr="00EF7C18">
              <w:rPr>
                <w:rFonts w:asciiTheme="minorHAnsi" w:hAnsiTheme="minorHAnsi"/>
                <w:i/>
                <w:sz w:val="24"/>
                <w:szCs w:val="24"/>
              </w:rPr>
              <w:t>Family and Youth Involvement in Services and Supports, History, Systems, Consistency, Satisfaction, Life Domains Addressed, Formal, Informal, Natural, etc.</w:t>
            </w:r>
          </w:p>
        </w:tc>
      </w:tr>
      <w:tr w:rsidR="00BB0B18" w:rsidRPr="00EF7C18" w14:paraId="16E8BDB0" w14:textId="77777777" w:rsidTr="008F71B9">
        <w:tc>
          <w:tcPr>
            <w:tcW w:w="10070" w:type="dxa"/>
            <w:gridSpan w:val="2"/>
          </w:tcPr>
          <w:p w14:paraId="1B6542A1" w14:textId="24561267" w:rsidR="00BB0B18" w:rsidRPr="00EF7C18" w:rsidRDefault="00BB0B18" w:rsidP="008F71B9">
            <w:pPr>
              <w:framePr w:hSpace="180" w:wrap="around" w:vAnchor="text" w:hAnchor="text" w:y="1"/>
              <w:rPr>
                <w:rFonts w:asciiTheme="minorHAnsi" w:hAnsiTheme="minorHAnsi"/>
                <w:b/>
                <w:sz w:val="24"/>
                <w:szCs w:val="24"/>
              </w:rPr>
            </w:pPr>
            <w:r w:rsidRPr="00EF7C18">
              <w:rPr>
                <w:rFonts w:asciiTheme="minorHAnsi" w:hAnsiTheme="minorHAnsi"/>
                <w:b/>
                <w:sz w:val="24"/>
                <w:szCs w:val="24"/>
              </w:rPr>
              <w:t xml:space="preserve">Strengths and Needs Summary: </w:t>
            </w:r>
          </w:p>
          <w:p w14:paraId="16B9E139" w14:textId="77777777" w:rsidR="00BB0B18" w:rsidRPr="00EF7C18" w:rsidRDefault="00BB0B18" w:rsidP="008F71B9">
            <w:pPr>
              <w:framePr w:hSpace="180" w:wrap="around" w:vAnchor="text" w:hAnchor="text" w:y="1"/>
              <w:rPr>
                <w:rFonts w:asciiTheme="minorHAnsi" w:hAnsiTheme="minorHAnsi"/>
                <w:sz w:val="24"/>
                <w:szCs w:val="24"/>
              </w:rPr>
            </w:pPr>
          </w:p>
          <w:p w14:paraId="74020D2A" w14:textId="77777777" w:rsidR="00BB0B18" w:rsidRPr="00EF7C18" w:rsidRDefault="00BB0B18" w:rsidP="008F71B9">
            <w:pPr>
              <w:framePr w:hSpace="180" w:wrap="around" w:vAnchor="text" w:hAnchor="text" w:y="1"/>
              <w:rPr>
                <w:rFonts w:asciiTheme="minorHAnsi" w:hAnsiTheme="minorHAnsi"/>
                <w:sz w:val="24"/>
                <w:szCs w:val="24"/>
              </w:rPr>
            </w:pPr>
          </w:p>
          <w:p w14:paraId="0DBFECB6" w14:textId="77777777" w:rsidR="00BB0B18" w:rsidRPr="00EF7C18" w:rsidRDefault="00BB0B18" w:rsidP="008F71B9">
            <w:pPr>
              <w:framePr w:hSpace="180" w:wrap="around" w:vAnchor="text" w:hAnchor="text" w:y="1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332ABC6D" w14:textId="77777777" w:rsidR="00371287" w:rsidRPr="00EF7C18" w:rsidRDefault="00371287">
      <w:pPr>
        <w:rPr>
          <w:rFonts w:asciiTheme="minorHAnsi" w:hAnsiTheme="minorHAnsi"/>
        </w:rPr>
        <w:sectPr w:rsidR="00371287" w:rsidRPr="00EF7C18" w:rsidSect="00FB1D23">
          <w:pgSz w:w="12240" w:h="15840"/>
          <w:pgMar w:top="1047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10440" w:type="dxa"/>
        <w:tblLook w:val="04A0" w:firstRow="1" w:lastRow="0" w:firstColumn="1" w:lastColumn="0" w:noHBand="0" w:noVBand="1"/>
      </w:tblPr>
      <w:tblGrid>
        <w:gridCol w:w="4184"/>
        <w:gridCol w:w="6256"/>
      </w:tblGrid>
      <w:tr w:rsidR="00BB0B18" w:rsidRPr="00EF7C18" w14:paraId="1AB90569" w14:textId="77777777" w:rsidTr="008F71B9">
        <w:tc>
          <w:tcPr>
            <w:tcW w:w="10440" w:type="dxa"/>
            <w:gridSpan w:val="2"/>
            <w:shd w:val="clear" w:color="auto" w:fill="F2F2F2" w:themeFill="background1" w:themeFillShade="F2"/>
          </w:tcPr>
          <w:p w14:paraId="79C1CBEC" w14:textId="77777777" w:rsidR="00BB0B18" w:rsidRPr="00EF7C18" w:rsidRDefault="00BB0B18" w:rsidP="008F71B9">
            <w:pPr>
              <w:framePr w:hSpace="180" w:wrap="around" w:vAnchor="text" w:hAnchor="text" w:y="1"/>
              <w:rPr>
                <w:rFonts w:asciiTheme="minorHAnsi" w:hAnsiTheme="minorHAnsi"/>
                <w:b/>
                <w:sz w:val="24"/>
                <w:szCs w:val="24"/>
              </w:rPr>
            </w:pPr>
            <w:r w:rsidRPr="00EF7C18">
              <w:rPr>
                <w:rFonts w:asciiTheme="minorHAnsi" w:hAnsiTheme="minorHAnsi"/>
                <w:b/>
                <w:color w:val="2F5496" w:themeColor="accent1" w:themeShade="BF"/>
                <w:sz w:val="24"/>
                <w:szCs w:val="24"/>
              </w:rPr>
              <w:lastRenderedPageBreak/>
              <w:t>6. Educational/Vocational</w:t>
            </w:r>
          </w:p>
        </w:tc>
      </w:tr>
      <w:tr w:rsidR="00BB0B18" w:rsidRPr="00EF7C18" w14:paraId="01663EED" w14:textId="77777777" w:rsidTr="008F71B9">
        <w:tc>
          <w:tcPr>
            <w:tcW w:w="4184" w:type="dxa"/>
            <w:tcBorders>
              <w:bottom w:val="nil"/>
            </w:tcBorders>
          </w:tcPr>
          <w:p w14:paraId="47115D8B" w14:textId="77777777" w:rsidR="00BB0B18" w:rsidRPr="00EF7C18" w:rsidRDefault="00BB0B18" w:rsidP="008F71B9">
            <w:pPr>
              <w:framePr w:hSpace="180" w:wrap="around" w:vAnchor="text" w:hAnchor="text" w:y="1"/>
              <w:rPr>
                <w:rFonts w:asciiTheme="minorHAnsi" w:hAnsiTheme="minorHAnsi"/>
                <w:sz w:val="24"/>
                <w:szCs w:val="24"/>
              </w:rPr>
            </w:pPr>
            <w:r w:rsidRPr="00EF7C18">
              <w:rPr>
                <w:rFonts w:asciiTheme="minorHAnsi" w:hAnsiTheme="minorHAnsi"/>
                <w:b/>
                <w:sz w:val="24"/>
                <w:szCs w:val="24"/>
              </w:rPr>
              <w:t>CANS Ratings:</w:t>
            </w:r>
          </w:p>
          <w:p w14:paraId="4B345542" w14:textId="77777777" w:rsidR="00BB0B18" w:rsidRPr="00EF7C18" w:rsidRDefault="00BB0B18" w:rsidP="008F71B9">
            <w:pPr>
              <w:framePr w:hSpace="180" w:wrap="around" w:vAnchor="text" w:hAnchor="text" w:y="1"/>
              <w:spacing w:after="40"/>
              <w:rPr>
                <w:rFonts w:asciiTheme="minorHAnsi" w:hAnsiTheme="minorHAnsi"/>
                <w:b/>
                <w:sz w:val="24"/>
                <w:szCs w:val="24"/>
              </w:rPr>
            </w:pPr>
            <w:r w:rsidRPr="00EF7C18">
              <w:rPr>
                <w:rFonts w:asciiTheme="minorHAnsi" w:hAnsiTheme="minorHAnsi"/>
                <w:b/>
                <w:sz w:val="24"/>
                <w:szCs w:val="24"/>
              </w:rPr>
              <w:t>Needs Items</w:t>
            </w:r>
          </w:p>
          <w:p w14:paraId="31B7AE67" w14:textId="35E92F85" w:rsidR="00BB0B18" w:rsidRPr="00EF7C18" w:rsidRDefault="00BB0B18" w:rsidP="008F71B9">
            <w:pPr>
              <w:framePr w:hSpace="180" w:wrap="around" w:vAnchor="text" w:hAnchor="text" w:y="1"/>
              <w:spacing w:after="40"/>
              <w:rPr>
                <w:rFonts w:asciiTheme="minorHAnsi" w:hAnsiTheme="minorHAnsi"/>
                <w:sz w:val="24"/>
                <w:szCs w:val="24"/>
              </w:rPr>
            </w:pP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3" w:name="Text50"/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separate"/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end"/>
            </w:r>
            <w:bookmarkEnd w:id="13"/>
            <w:r w:rsidR="007E506B" w:rsidRPr="00EF7C18">
              <w:rPr>
                <w:rFonts w:asciiTheme="minorHAnsi" w:hAnsiTheme="minorHAnsi"/>
                <w:sz w:val="24"/>
                <w:szCs w:val="24"/>
              </w:rPr>
              <w:t>37</w:t>
            </w:r>
            <w:r w:rsidRPr="00EF7C18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r w:rsidR="007E506B" w:rsidRPr="00EF7C18">
              <w:rPr>
                <w:rFonts w:asciiTheme="minorHAnsi" w:hAnsiTheme="minorHAnsi"/>
                <w:sz w:val="24"/>
                <w:szCs w:val="24"/>
              </w:rPr>
              <w:t>Pres</w:t>
            </w:r>
            <w:r w:rsidRPr="00EF7C18">
              <w:rPr>
                <w:rFonts w:asciiTheme="minorHAnsi" w:hAnsiTheme="minorHAnsi"/>
                <w:sz w:val="24"/>
                <w:szCs w:val="24"/>
              </w:rPr>
              <w:t>chool</w:t>
            </w:r>
            <w:r w:rsidR="007E506B" w:rsidRPr="00EF7C18">
              <w:rPr>
                <w:rFonts w:asciiTheme="minorHAnsi" w:hAnsiTheme="minorHAnsi"/>
                <w:sz w:val="24"/>
                <w:szCs w:val="24"/>
              </w:rPr>
              <w:t>/</w:t>
            </w:r>
            <w:r w:rsidR="008B44C9" w:rsidRPr="00EF7C18">
              <w:rPr>
                <w:rFonts w:asciiTheme="minorHAnsi" w:hAnsiTheme="minorHAnsi"/>
                <w:sz w:val="24"/>
                <w:szCs w:val="24"/>
              </w:rPr>
              <w:t>D</w:t>
            </w:r>
            <w:r w:rsidR="007E506B" w:rsidRPr="00EF7C18">
              <w:rPr>
                <w:rFonts w:asciiTheme="minorHAnsi" w:hAnsiTheme="minorHAnsi"/>
                <w:sz w:val="24"/>
                <w:szCs w:val="24"/>
              </w:rPr>
              <w:t>aycare</w:t>
            </w:r>
            <w:r w:rsidRPr="00EF7C18">
              <w:rPr>
                <w:rFonts w:asciiTheme="minorHAnsi" w:hAnsiTheme="minorHAnsi"/>
                <w:sz w:val="24"/>
                <w:szCs w:val="24"/>
              </w:rPr>
              <w:t xml:space="preserve"> Behavior</w:t>
            </w:r>
          </w:p>
          <w:p w14:paraId="1B65953B" w14:textId="709A8A0F" w:rsidR="003B56C1" w:rsidRPr="00EF7C18" w:rsidRDefault="00BB0B18" w:rsidP="008F71B9">
            <w:pPr>
              <w:framePr w:hSpace="180" w:wrap="around" w:vAnchor="text" w:hAnchor="text" w:y="1"/>
              <w:spacing w:after="40"/>
              <w:rPr>
                <w:rFonts w:asciiTheme="minorHAnsi" w:hAnsiTheme="minorHAnsi"/>
                <w:sz w:val="24"/>
                <w:szCs w:val="24"/>
              </w:rPr>
            </w:pP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separate"/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end"/>
            </w:r>
            <w:r w:rsidRPr="00EF7C18">
              <w:rPr>
                <w:rFonts w:asciiTheme="minorHAnsi" w:hAnsiTheme="minorHAnsi"/>
                <w:sz w:val="24"/>
                <w:szCs w:val="24"/>
              </w:rPr>
              <w:t>3</w:t>
            </w:r>
            <w:r w:rsidR="007E506B" w:rsidRPr="00EF7C18">
              <w:rPr>
                <w:rFonts w:asciiTheme="minorHAnsi" w:hAnsiTheme="minorHAnsi"/>
                <w:sz w:val="24"/>
                <w:szCs w:val="24"/>
              </w:rPr>
              <w:t>8</w:t>
            </w:r>
            <w:r w:rsidRPr="00EF7C18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r w:rsidR="007E506B" w:rsidRPr="00EF7C18">
              <w:rPr>
                <w:rFonts w:asciiTheme="minorHAnsi" w:hAnsiTheme="minorHAnsi"/>
                <w:sz w:val="24"/>
                <w:szCs w:val="24"/>
              </w:rPr>
              <w:t>Preschool/</w:t>
            </w:r>
            <w:r w:rsidR="008B44C9" w:rsidRPr="00EF7C18">
              <w:rPr>
                <w:rFonts w:asciiTheme="minorHAnsi" w:hAnsiTheme="minorHAnsi"/>
                <w:sz w:val="24"/>
                <w:szCs w:val="24"/>
              </w:rPr>
              <w:t>D</w:t>
            </w:r>
            <w:r w:rsidR="007E506B" w:rsidRPr="00EF7C18">
              <w:rPr>
                <w:rFonts w:asciiTheme="minorHAnsi" w:hAnsiTheme="minorHAnsi"/>
                <w:sz w:val="24"/>
                <w:szCs w:val="24"/>
              </w:rPr>
              <w:t>aycare</w:t>
            </w:r>
            <w:r w:rsidRPr="00EF7C1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7E506B" w:rsidRPr="00EF7C18">
              <w:rPr>
                <w:rFonts w:asciiTheme="minorHAnsi" w:hAnsiTheme="minorHAnsi"/>
                <w:sz w:val="24"/>
                <w:szCs w:val="24"/>
              </w:rPr>
              <w:t>Achievement</w:t>
            </w:r>
          </w:p>
        </w:tc>
        <w:tc>
          <w:tcPr>
            <w:tcW w:w="6256" w:type="dxa"/>
            <w:tcBorders>
              <w:bottom w:val="nil"/>
            </w:tcBorders>
          </w:tcPr>
          <w:p w14:paraId="231AC7EF" w14:textId="77777777" w:rsidR="00BB0B18" w:rsidRPr="00EF7C18" w:rsidRDefault="00BB0B18" w:rsidP="008F71B9">
            <w:pPr>
              <w:framePr w:hSpace="180" w:wrap="around" w:vAnchor="text" w:hAnchor="text" w:y="1"/>
              <w:rPr>
                <w:rFonts w:asciiTheme="minorHAnsi" w:hAnsiTheme="minorHAnsi"/>
                <w:b/>
                <w:sz w:val="24"/>
                <w:szCs w:val="24"/>
              </w:rPr>
            </w:pPr>
            <w:r w:rsidRPr="00EF7C18">
              <w:rPr>
                <w:rFonts w:asciiTheme="minorHAnsi" w:hAnsiTheme="minorHAnsi"/>
                <w:b/>
                <w:sz w:val="24"/>
                <w:szCs w:val="24"/>
              </w:rPr>
              <w:t>Considerations:</w:t>
            </w:r>
          </w:p>
          <w:p w14:paraId="5574EAF3" w14:textId="0DEDA0A0" w:rsidR="003B56C1" w:rsidRPr="00EF7C18" w:rsidRDefault="00BB0B18" w:rsidP="008F71B9">
            <w:pPr>
              <w:framePr w:hSpace="180" w:wrap="around" w:vAnchor="text" w:hAnchor="text" w:y="1"/>
              <w:rPr>
                <w:rFonts w:asciiTheme="minorHAnsi" w:hAnsiTheme="minorHAnsi"/>
                <w:i/>
                <w:sz w:val="24"/>
                <w:szCs w:val="24"/>
              </w:rPr>
            </w:pPr>
            <w:r w:rsidRPr="00EF7C18">
              <w:rPr>
                <w:rFonts w:asciiTheme="minorHAnsi" w:hAnsiTheme="minorHAnsi"/>
                <w:i/>
                <w:sz w:val="24"/>
                <w:szCs w:val="24"/>
              </w:rPr>
              <w:t>Educational Setting, School, School District, Special Education: Category and Type, Educational Supports, Performance, Testing, Achievement, Behavior, IEPs, Other Educational Services, etc.  Employment Status, Trade, Employment History, Vocational Education or Services, Vocational Goals, Vocational Skills, etc.</w:t>
            </w:r>
            <w:r w:rsidR="003B56C1" w:rsidRPr="00EF7C18">
              <w:rPr>
                <w:rFonts w:asciiTheme="minorHAnsi" w:hAnsiTheme="minorHAnsi"/>
                <w:i/>
                <w:sz w:val="24"/>
                <w:szCs w:val="24"/>
              </w:rPr>
              <w:t>.</w:t>
            </w:r>
          </w:p>
        </w:tc>
      </w:tr>
      <w:tr w:rsidR="00EF7C18" w:rsidRPr="00EF7C18" w14:paraId="3B56DDB4" w14:textId="77777777" w:rsidTr="008F71B9">
        <w:tc>
          <w:tcPr>
            <w:tcW w:w="4184" w:type="dxa"/>
            <w:tcBorders>
              <w:top w:val="nil"/>
            </w:tcBorders>
            <w:vAlign w:val="bottom"/>
          </w:tcPr>
          <w:p w14:paraId="3E150E8D" w14:textId="73AF54B0" w:rsidR="00EF7C18" w:rsidRPr="00EF7C18" w:rsidRDefault="00EF7C18" w:rsidP="008F71B9">
            <w:pPr>
              <w:framePr w:hSpace="180" w:wrap="around" w:vAnchor="text" w:hAnchor="text" w:y="1"/>
              <w:rPr>
                <w:rFonts w:asciiTheme="minorHAnsi" w:hAnsiTheme="minorHAnsi"/>
                <w:b/>
                <w:sz w:val="24"/>
                <w:szCs w:val="24"/>
              </w:rPr>
            </w:pP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separate"/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end"/>
            </w:r>
            <w:r w:rsidRPr="00EF7C18">
              <w:rPr>
                <w:rFonts w:asciiTheme="minorHAnsi" w:hAnsiTheme="minorHAnsi"/>
                <w:sz w:val="24"/>
                <w:szCs w:val="24"/>
              </w:rPr>
              <w:t>61. Service Permanence</w:t>
            </w:r>
          </w:p>
        </w:tc>
        <w:tc>
          <w:tcPr>
            <w:tcW w:w="6256" w:type="dxa"/>
            <w:tcBorders>
              <w:top w:val="nil"/>
            </w:tcBorders>
            <w:vAlign w:val="bottom"/>
          </w:tcPr>
          <w:p w14:paraId="48DC0273" w14:textId="4D5AB87F" w:rsidR="00EF7C18" w:rsidRPr="00EF7C18" w:rsidRDefault="00EF7C18" w:rsidP="008F71B9">
            <w:pPr>
              <w:framePr w:hSpace="180" w:wrap="around" w:vAnchor="text" w:hAnchor="text" w:y="1"/>
              <w:rPr>
                <w:rFonts w:asciiTheme="minorHAnsi" w:hAnsiTheme="minorHAnsi"/>
                <w:b/>
                <w:sz w:val="24"/>
                <w:szCs w:val="24"/>
              </w:rPr>
            </w:pPr>
            <w:r w:rsidRPr="00EF7C18">
              <w:rPr>
                <w:rFonts w:asciiTheme="minorHAnsi" w:hAnsiTheme="minorHAnsi"/>
                <w:i/>
                <w:sz w:val="24"/>
                <w:szCs w:val="24"/>
              </w:rPr>
              <w:t>Family and Youth Involvement in Services and Supports, History, Systems, Consistency, Satisfaction, Life Domains Addressed, Formal, Informal, Natural, etc.</w:t>
            </w:r>
          </w:p>
        </w:tc>
      </w:tr>
      <w:tr w:rsidR="00BB0B18" w:rsidRPr="00EF7C18" w14:paraId="4CABF8E7" w14:textId="77777777" w:rsidTr="008F71B9">
        <w:tc>
          <w:tcPr>
            <w:tcW w:w="10440" w:type="dxa"/>
            <w:gridSpan w:val="2"/>
          </w:tcPr>
          <w:p w14:paraId="4A88CAFC" w14:textId="02EEB909" w:rsidR="00BB0B18" w:rsidRPr="00EF7C18" w:rsidRDefault="00BB0B18" w:rsidP="008F71B9">
            <w:pPr>
              <w:framePr w:hSpace="180" w:wrap="around" w:vAnchor="text" w:hAnchor="text" w:y="1"/>
              <w:rPr>
                <w:rFonts w:asciiTheme="minorHAnsi" w:hAnsiTheme="minorHAnsi"/>
                <w:b/>
                <w:sz w:val="24"/>
                <w:szCs w:val="24"/>
              </w:rPr>
            </w:pPr>
            <w:r w:rsidRPr="00EF7C18">
              <w:rPr>
                <w:rFonts w:asciiTheme="minorHAnsi" w:hAnsiTheme="minorHAnsi"/>
                <w:b/>
                <w:sz w:val="24"/>
                <w:szCs w:val="24"/>
              </w:rPr>
              <w:t xml:space="preserve">Strengths and Needs Summary: </w:t>
            </w:r>
          </w:p>
          <w:p w14:paraId="7CE00AEC" w14:textId="77777777" w:rsidR="00BB0B18" w:rsidRPr="00EF7C18" w:rsidRDefault="00BB0B18" w:rsidP="008F71B9">
            <w:pPr>
              <w:framePr w:hSpace="180" w:wrap="around" w:vAnchor="text" w:hAnchor="text" w:y="1"/>
              <w:rPr>
                <w:rFonts w:asciiTheme="minorHAnsi" w:hAnsiTheme="minorHAnsi"/>
                <w:sz w:val="24"/>
                <w:szCs w:val="24"/>
              </w:rPr>
            </w:pPr>
          </w:p>
          <w:p w14:paraId="3A10022F" w14:textId="77777777" w:rsidR="00BB0B18" w:rsidRPr="00EF7C18" w:rsidRDefault="00BB0B18" w:rsidP="008F71B9">
            <w:pPr>
              <w:framePr w:hSpace="180" w:wrap="around" w:vAnchor="text" w:hAnchor="text" w:y="1"/>
              <w:rPr>
                <w:rFonts w:asciiTheme="minorHAnsi" w:hAnsiTheme="minorHAnsi"/>
                <w:sz w:val="24"/>
                <w:szCs w:val="24"/>
              </w:rPr>
            </w:pPr>
          </w:p>
          <w:p w14:paraId="1330A80F" w14:textId="77777777" w:rsidR="00BB0B18" w:rsidRPr="00EF7C18" w:rsidRDefault="00BB0B18" w:rsidP="008F71B9">
            <w:pPr>
              <w:framePr w:hSpace="180" w:wrap="around" w:vAnchor="text" w:hAnchor="text" w:y="1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37835EE9" w14:textId="098B78F8" w:rsidR="00B640D1" w:rsidRPr="00EF7C18" w:rsidRDefault="00B640D1" w:rsidP="00BB0B18">
      <w:pPr>
        <w:rPr>
          <w:rFonts w:asciiTheme="minorHAnsi" w:hAnsiTheme="minorHAnsi"/>
        </w:rPr>
      </w:pPr>
    </w:p>
    <w:p w14:paraId="0ECFCE1A" w14:textId="77777777" w:rsidR="00371287" w:rsidRPr="00EF7C18" w:rsidRDefault="00371287" w:rsidP="00BB0B18">
      <w:pPr>
        <w:rPr>
          <w:rFonts w:asciiTheme="minorHAnsi" w:hAnsiTheme="minorHAnsi"/>
        </w:rPr>
        <w:sectPr w:rsidR="00371287" w:rsidRPr="00EF7C18" w:rsidSect="00FB1D23">
          <w:pgSz w:w="12240" w:h="15840"/>
          <w:pgMar w:top="111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10440" w:type="dxa"/>
        <w:tblLook w:val="04A0" w:firstRow="1" w:lastRow="0" w:firstColumn="1" w:lastColumn="0" w:noHBand="0" w:noVBand="1"/>
      </w:tblPr>
      <w:tblGrid>
        <w:gridCol w:w="4184"/>
        <w:gridCol w:w="6256"/>
      </w:tblGrid>
      <w:tr w:rsidR="00BB0B18" w:rsidRPr="00EF7C18" w14:paraId="43E08DF7" w14:textId="77777777" w:rsidTr="008F71B9">
        <w:tc>
          <w:tcPr>
            <w:tcW w:w="10440" w:type="dxa"/>
            <w:gridSpan w:val="2"/>
            <w:shd w:val="clear" w:color="auto" w:fill="F2F2F2" w:themeFill="background1" w:themeFillShade="F2"/>
          </w:tcPr>
          <w:p w14:paraId="45DCD4E7" w14:textId="77777777" w:rsidR="00BB0B18" w:rsidRPr="00EF7C18" w:rsidRDefault="00BB0B18" w:rsidP="008F71B9">
            <w:pPr>
              <w:framePr w:hSpace="180" w:wrap="around" w:vAnchor="text" w:hAnchor="text" w:y="1"/>
              <w:rPr>
                <w:rFonts w:asciiTheme="minorHAnsi" w:hAnsiTheme="minorHAnsi"/>
                <w:b/>
                <w:sz w:val="24"/>
                <w:szCs w:val="24"/>
              </w:rPr>
            </w:pPr>
            <w:r w:rsidRPr="00EF7C18">
              <w:rPr>
                <w:rFonts w:asciiTheme="minorHAnsi" w:hAnsiTheme="minorHAnsi"/>
                <w:b/>
                <w:color w:val="2F5496" w:themeColor="accent1" w:themeShade="BF"/>
                <w:sz w:val="24"/>
                <w:szCs w:val="24"/>
              </w:rPr>
              <w:lastRenderedPageBreak/>
              <w:t>7. Health/Medical</w:t>
            </w:r>
          </w:p>
        </w:tc>
      </w:tr>
      <w:tr w:rsidR="00BB0B18" w:rsidRPr="00EF7C18" w14:paraId="2B446A4E" w14:textId="77777777" w:rsidTr="008F71B9">
        <w:tc>
          <w:tcPr>
            <w:tcW w:w="4184" w:type="dxa"/>
            <w:tcBorders>
              <w:bottom w:val="nil"/>
            </w:tcBorders>
          </w:tcPr>
          <w:p w14:paraId="18B313BA" w14:textId="77777777" w:rsidR="00BB0B18" w:rsidRPr="00EF7C18" w:rsidRDefault="00BB0B18" w:rsidP="008F71B9">
            <w:pPr>
              <w:framePr w:hSpace="180" w:wrap="around" w:vAnchor="text" w:hAnchor="text" w:y="1"/>
              <w:rPr>
                <w:rFonts w:asciiTheme="minorHAnsi" w:hAnsiTheme="minorHAnsi"/>
                <w:b/>
                <w:sz w:val="24"/>
                <w:szCs w:val="24"/>
              </w:rPr>
            </w:pPr>
            <w:r w:rsidRPr="00EF7C18">
              <w:rPr>
                <w:rFonts w:asciiTheme="minorHAnsi" w:hAnsiTheme="minorHAnsi"/>
                <w:b/>
                <w:sz w:val="24"/>
                <w:szCs w:val="24"/>
              </w:rPr>
              <w:t>CANS Ratings:</w:t>
            </w:r>
          </w:p>
          <w:p w14:paraId="290875A1" w14:textId="77777777" w:rsidR="00BB0B18" w:rsidRPr="00EF7C18" w:rsidRDefault="00BB0B18" w:rsidP="008F71B9">
            <w:pPr>
              <w:framePr w:hSpace="180" w:wrap="around" w:vAnchor="text" w:hAnchor="text" w:y="1"/>
              <w:spacing w:after="40"/>
              <w:rPr>
                <w:rFonts w:asciiTheme="minorHAnsi" w:hAnsiTheme="minorHAnsi"/>
                <w:b/>
                <w:sz w:val="24"/>
                <w:szCs w:val="24"/>
              </w:rPr>
            </w:pPr>
            <w:r w:rsidRPr="00EF7C18">
              <w:rPr>
                <w:rFonts w:asciiTheme="minorHAnsi" w:hAnsiTheme="minorHAnsi"/>
                <w:b/>
                <w:sz w:val="24"/>
                <w:szCs w:val="24"/>
              </w:rPr>
              <w:t>Needs Items</w:t>
            </w:r>
          </w:p>
          <w:p w14:paraId="16C875C8" w14:textId="212A49CC" w:rsidR="007E506B" w:rsidRPr="00EF7C18" w:rsidRDefault="007E506B" w:rsidP="008F71B9">
            <w:pPr>
              <w:framePr w:hSpace="180" w:wrap="around" w:vAnchor="text" w:hAnchor="text" w:y="1"/>
              <w:spacing w:after="40"/>
              <w:rPr>
                <w:rFonts w:asciiTheme="minorHAnsi" w:hAnsiTheme="minorHAnsi"/>
                <w:sz w:val="24"/>
                <w:szCs w:val="24"/>
              </w:rPr>
            </w:pP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separate"/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end"/>
            </w:r>
            <w:r w:rsidRPr="00EF7C18">
              <w:rPr>
                <w:rFonts w:asciiTheme="minorHAnsi" w:hAnsiTheme="minorHAnsi"/>
                <w:sz w:val="24"/>
                <w:szCs w:val="24"/>
              </w:rPr>
              <w:t>1. Birth Weight</w:t>
            </w:r>
          </w:p>
          <w:p w14:paraId="449557A9" w14:textId="30FB2F0D" w:rsidR="00BB0B18" w:rsidRPr="00EF7C18" w:rsidRDefault="00BB0B18" w:rsidP="008F71B9">
            <w:pPr>
              <w:framePr w:hSpace="180" w:wrap="around" w:vAnchor="text" w:hAnchor="text" w:y="1"/>
              <w:spacing w:after="40"/>
              <w:rPr>
                <w:rFonts w:asciiTheme="minorHAnsi" w:hAnsiTheme="minorHAnsi"/>
                <w:sz w:val="24"/>
                <w:szCs w:val="24"/>
              </w:rPr>
            </w:pP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separate"/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end"/>
            </w:r>
            <w:r w:rsidR="007E506B" w:rsidRPr="00EF7C18">
              <w:rPr>
                <w:rFonts w:asciiTheme="minorHAnsi" w:hAnsiTheme="minorHAnsi"/>
                <w:sz w:val="24"/>
                <w:szCs w:val="24"/>
              </w:rPr>
              <w:t>2</w:t>
            </w:r>
            <w:r w:rsidRPr="00EF7C18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r w:rsidR="007E506B" w:rsidRPr="00EF7C18">
              <w:rPr>
                <w:rFonts w:asciiTheme="minorHAnsi" w:hAnsiTheme="minorHAnsi"/>
                <w:sz w:val="24"/>
                <w:szCs w:val="24"/>
              </w:rPr>
              <w:t>Prenatal Care</w:t>
            </w:r>
          </w:p>
          <w:p w14:paraId="3050D4BF" w14:textId="40C4B48C" w:rsidR="00BB0B18" w:rsidRPr="00EF7C18" w:rsidRDefault="00BB0B18" w:rsidP="008F71B9">
            <w:pPr>
              <w:framePr w:hSpace="180" w:wrap="around" w:vAnchor="text" w:hAnchor="text" w:y="1"/>
              <w:spacing w:after="40"/>
              <w:rPr>
                <w:rFonts w:asciiTheme="minorHAnsi" w:hAnsiTheme="minorHAnsi"/>
                <w:sz w:val="24"/>
                <w:szCs w:val="24"/>
              </w:rPr>
            </w:pP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4" w:name="Text52"/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separate"/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end"/>
            </w:r>
            <w:bookmarkEnd w:id="14"/>
            <w:r w:rsidR="007E506B" w:rsidRPr="00EF7C18">
              <w:rPr>
                <w:rFonts w:asciiTheme="minorHAnsi" w:hAnsiTheme="minorHAnsi"/>
                <w:sz w:val="24"/>
                <w:szCs w:val="24"/>
              </w:rPr>
              <w:t>3</w:t>
            </w:r>
            <w:r w:rsidR="00371287" w:rsidRPr="00EF7C18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r w:rsidR="007E506B" w:rsidRPr="00EF7C18">
              <w:rPr>
                <w:rFonts w:asciiTheme="minorHAnsi" w:hAnsiTheme="minorHAnsi"/>
                <w:sz w:val="24"/>
                <w:szCs w:val="24"/>
              </w:rPr>
              <w:t>Substance Exposure</w:t>
            </w:r>
          </w:p>
          <w:p w14:paraId="554F42BD" w14:textId="6787EC2E" w:rsidR="007E506B" w:rsidRPr="00EF7C18" w:rsidRDefault="007E506B" w:rsidP="008F71B9">
            <w:pPr>
              <w:framePr w:hSpace="180" w:wrap="around" w:vAnchor="text" w:hAnchor="text" w:y="1"/>
              <w:spacing w:after="40"/>
              <w:rPr>
                <w:rFonts w:asciiTheme="minorHAnsi" w:hAnsiTheme="minorHAnsi"/>
                <w:sz w:val="24"/>
                <w:szCs w:val="24"/>
              </w:rPr>
            </w:pP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separate"/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end"/>
            </w:r>
            <w:r w:rsidRPr="00EF7C18">
              <w:rPr>
                <w:rFonts w:asciiTheme="minorHAnsi" w:hAnsiTheme="minorHAnsi"/>
                <w:sz w:val="24"/>
                <w:szCs w:val="24"/>
              </w:rPr>
              <w:t>42. Sensory</w:t>
            </w:r>
          </w:p>
          <w:p w14:paraId="710763F5" w14:textId="5C7EE735" w:rsidR="00BB0B18" w:rsidRPr="00EF7C18" w:rsidRDefault="00BB0B18" w:rsidP="008F71B9">
            <w:pPr>
              <w:framePr w:hSpace="180" w:wrap="around" w:vAnchor="text" w:hAnchor="text" w:y="1"/>
              <w:spacing w:after="40"/>
              <w:rPr>
                <w:rFonts w:asciiTheme="minorHAnsi" w:hAnsiTheme="minorHAnsi"/>
                <w:sz w:val="24"/>
                <w:szCs w:val="24"/>
              </w:rPr>
            </w:pP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5" w:name="Text53"/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separate"/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end"/>
            </w:r>
            <w:bookmarkEnd w:id="15"/>
            <w:r w:rsidR="007E506B" w:rsidRPr="00EF7C18">
              <w:rPr>
                <w:rFonts w:asciiTheme="minorHAnsi" w:hAnsiTheme="minorHAnsi"/>
                <w:sz w:val="24"/>
                <w:szCs w:val="24"/>
              </w:rPr>
              <w:t>44</w:t>
            </w:r>
            <w:r w:rsidRPr="00EF7C18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r w:rsidR="007E506B" w:rsidRPr="00EF7C18">
              <w:rPr>
                <w:rFonts w:asciiTheme="minorHAnsi" w:hAnsiTheme="minorHAnsi"/>
                <w:sz w:val="24"/>
                <w:szCs w:val="24"/>
              </w:rPr>
              <w:t>Motor</w:t>
            </w:r>
          </w:p>
          <w:p w14:paraId="627410F6" w14:textId="0794DB9E" w:rsidR="007E506B" w:rsidRPr="00EF7C18" w:rsidRDefault="007E506B" w:rsidP="008F71B9">
            <w:pPr>
              <w:framePr w:hSpace="180" w:wrap="around" w:vAnchor="text" w:hAnchor="text" w:y="1"/>
              <w:spacing w:after="40"/>
              <w:rPr>
                <w:rFonts w:asciiTheme="minorHAnsi" w:hAnsiTheme="minorHAnsi"/>
                <w:sz w:val="24"/>
                <w:szCs w:val="24"/>
              </w:rPr>
            </w:pP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separate"/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end"/>
            </w:r>
            <w:r w:rsidRPr="00EF7C18">
              <w:rPr>
                <w:rFonts w:asciiTheme="minorHAnsi" w:hAnsiTheme="minorHAnsi"/>
                <w:sz w:val="24"/>
                <w:szCs w:val="24"/>
              </w:rPr>
              <w:t>45. Communication (Receptive/Expressive)</w:t>
            </w:r>
          </w:p>
          <w:p w14:paraId="19BBA8ED" w14:textId="7E6081EA" w:rsidR="007E506B" w:rsidRPr="00EF7C18" w:rsidRDefault="007E506B" w:rsidP="008F71B9">
            <w:pPr>
              <w:framePr w:hSpace="180" w:wrap="around" w:vAnchor="text" w:hAnchor="text" w:y="1"/>
              <w:spacing w:after="40"/>
              <w:rPr>
                <w:rFonts w:asciiTheme="minorHAnsi" w:hAnsiTheme="minorHAnsi"/>
                <w:sz w:val="24"/>
                <w:szCs w:val="24"/>
              </w:rPr>
            </w:pP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separate"/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end"/>
            </w:r>
            <w:r w:rsidRPr="00EF7C18">
              <w:rPr>
                <w:rFonts w:asciiTheme="minorHAnsi" w:hAnsiTheme="minorHAnsi"/>
                <w:sz w:val="24"/>
                <w:szCs w:val="24"/>
              </w:rPr>
              <w:t>46. Sleep</w:t>
            </w:r>
          </w:p>
          <w:p w14:paraId="4F4C53BA" w14:textId="4F28B2A2" w:rsidR="007E506B" w:rsidRPr="00EF7C18" w:rsidRDefault="007E506B" w:rsidP="008F71B9">
            <w:pPr>
              <w:framePr w:hSpace="180" w:wrap="around" w:vAnchor="text" w:hAnchor="text" w:y="1"/>
              <w:spacing w:after="40"/>
              <w:rPr>
                <w:rFonts w:asciiTheme="minorHAnsi" w:hAnsiTheme="minorHAnsi"/>
                <w:sz w:val="24"/>
                <w:szCs w:val="24"/>
              </w:rPr>
            </w:pP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separate"/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end"/>
            </w:r>
            <w:r w:rsidRPr="00EF7C18">
              <w:rPr>
                <w:rFonts w:asciiTheme="minorHAnsi" w:hAnsiTheme="minorHAnsi"/>
                <w:sz w:val="24"/>
                <w:szCs w:val="24"/>
              </w:rPr>
              <w:t>47. Medical</w:t>
            </w:r>
          </w:p>
          <w:p w14:paraId="3E34F949" w14:textId="14123168" w:rsidR="007E506B" w:rsidRPr="00EF7C18" w:rsidRDefault="007E506B" w:rsidP="008F71B9">
            <w:pPr>
              <w:framePr w:hSpace="180" w:wrap="around" w:vAnchor="text" w:hAnchor="text" w:y="1"/>
              <w:spacing w:after="40"/>
              <w:rPr>
                <w:rFonts w:asciiTheme="minorHAnsi" w:hAnsiTheme="minorHAnsi"/>
                <w:sz w:val="24"/>
                <w:szCs w:val="24"/>
              </w:rPr>
            </w:pP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separate"/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end"/>
            </w:r>
            <w:r w:rsidRPr="00EF7C18">
              <w:rPr>
                <w:rFonts w:asciiTheme="minorHAnsi" w:hAnsiTheme="minorHAnsi"/>
                <w:sz w:val="24"/>
                <w:szCs w:val="24"/>
              </w:rPr>
              <w:t>48. Physical</w:t>
            </w:r>
          </w:p>
          <w:p w14:paraId="114C42E2" w14:textId="5A572051" w:rsidR="007E506B" w:rsidRPr="00EF7C18" w:rsidRDefault="007E506B" w:rsidP="008F71B9">
            <w:pPr>
              <w:framePr w:hSpace="180" w:wrap="around" w:vAnchor="text" w:hAnchor="text" w:y="1"/>
              <w:spacing w:after="40"/>
              <w:rPr>
                <w:rFonts w:asciiTheme="minorHAnsi" w:hAnsiTheme="minorHAnsi"/>
                <w:sz w:val="24"/>
                <w:szCs w:val="24"/>
              </w:rPr>
            </w:pP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separate"/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end"/>
            </w:r>
            <w:r w:rsidRPr="00EF7C18">
              <w:rPr>
                <w:rFonts w:asciiTheme="minorHAnsi" w:hAnsiTheme="minorHAnsi"/>
                <w:sz w:val="24"/>
                <w:szCs w:val="24"/>
              </w:rPr>
              <w:t>56. Failure to Thrive</w:t>
            </w:r>
          </w:p>
          <w:p w14:paraId="27FE81E0" w14:textId="43478AB5" w:rsidR="003B56C1" w:rsidRPr="00EF7C18" w:rsidRDefault="007E506B" w:rsidP="008F71B9">
            <w:pPr>
              <w:framePr w:hSpace="180" w:wrap="around" w:vAnchor="text" w:hAnchor="text" w:y="1"/>
              <w:spacing w:after="40"/>
              <w:rPr>
                <w:rFonts w:asciiTheme="minorHAnsi" w:hAnsiTheme="minorHAnsi"/>
                <w:sz w:val="24"/>
                <w:szCs w:val="24"/>
              </w:rPr>
            </w:pP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separate"/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end"/>
            </w:r>
            <w:r w:rsidRPr="00EF7C18">
              <w:rPr>
                <w:rFonts w:asciiTheme="minorHAnsi" w:hAnsiTheme="minorHAnsi"/>
                <w:sz w:val="24"/>
                <w:szCs w:val="24"/>
              </w:rPr>
              <w:t>5</w:t>
            </w:r>
            <w:r w:rsidR="008B44C9" w:rsidRPr="00EF7C18">
              <w:rPr>
                <w:rFonts w:asciiTheme="minorHAnsi" w:hAnsiTheme="minorHAnsi"/>
                <w:sz w:val="24"/>
                <w:szCs w:val="24"/>
              </w:rPr>
              <w:t>7</w:t>
            </w:r>
            <w:r w:rsidRPr="00EF7C18">
              <w:rPr>
                <w:rFonts w:asciiTheme="minorHAnsi" w:hAnsiTheme="minorHAnsi"/>
                <w:sz w:val="24"/>
                <w:szCs w:val="24"/>
              </w:rPr>
              <w:t>. Eating/Elimination</w:t>
            </w:r>
          </w:p>
        </w:tc>
        <w:tc>
          <w:tcPr>
            <w:tcW w:w="6256" w:type="dxa"/>
            <w:tcBorders>
              <w:bottom w:val="nil"/>
            </w:tcBorders>
          </w:tcPr>
          <w:p w14:paraId="69C923B9" w14:textId="77777777" w:rsidR="00BB0B18" w:rsidRPr="00EF7C18" w:rsidRDefault="00BB0B18" w:rsidP="008F71B9">
            <w:pPr>
              <w:framePr w:hSpace="180" w:wrap="around" w:vAnchor="text" w:hAnchor="text" w:y="1"/>
              <w:rPr>
                <w:rFonts w:asciiTheme="minorHAnsi" w:hAnsiTheme="minorHAnsi"/>
                <w:b/>
                <w:sz w:val="24"/>
                <w:szCs w:val="24"/>
              </w:rPr>
            </w:pPr>
            <w:r w:rsidRPr="00EF7C18">
              <w:rPr>
                <w:rFonts w:asciiTheme="minorHAnsi" w:hAnsiTheme="minorHAnsi"/>
                <w:b/>
                <w:sz w:val="24"/>
                <w:szCs w:val="24"/>
              </w:rPr>
              <w:t>Considerations:</w:t>
            </w:r>
          </w:p>
          <w:p w14:paraId="646C56A2" w14:textId="502B7594" w:rsidR="003B56C1" w:rsidRPr="00EF7C18" w:rsidRDefault="00BB0B18" w:rsidP="008F71B9">
            <w:pPr>
              <w:framePr w:hSpace="180" w:wrap="around" w:vAnchor="text" w:hAnchor="text" w:y="1"/>
              <w:rPr>
                <w:rFonts w:asciiTheme="minorHAnsi" w:hAnsiTheme="minorHAnsi"/>
                <w:i/>
                <w:sz w:val="24"/>
                <w:szCs w:val="24"/>
              </w:rPr>
            </w:pPr>
            <w:r w:rsidRPr="00EF7C18">
              <w:rPr>
                <w:rFonts w:asciiTheme="minorHAnsi" w:hAnsiTheme="minorHAnsi"/>
                <w:i/>
                <w:sz w:val="24"/>
                <w:szCs w:val="24"/>
              </w:rPr>
              <w:t>Health, Health Concerns, Accidents, Surgeries, Emergencies, Vision, Dental, Physical, Primary Care, Other Providers, Medications, Involvement/Appointments, etc.</w:t>
            </w:r>
          </w:p>
        </w:tc>
      </w:tr>
      <w:tr w:rsidR="00EF7C18" w:rsidRPr="00EF7C18" w14:paraId="5DA7A6C3" w14:textId="77777777" w:rsidTr="008F71B9">
        <w:tc>
          <w:tcPr>
            <w:tcW w:w="4184" w:type="dxa"/>
            <w:tcBorders>
              <w:top w:val="nil"/>
            </w:tcBorders>
            <w:vAlign w:val="bottom"/>
          </w:tcPr>
          <w:p w14:paraId="07CD3606" w14:textId="6EC1C2BF" w:rsidR="00EF7C18" w:rsidRPr="00EF7C18" w:rsidRDefault="00EF7C18" w:rsidP="008F71B9">
            <w:pPr>
              <w:framePr w:hSpace="180" w:wrap="around" w:vAnchor="text" w:hAnchor="text" w:y="1"/>
              <w:rPr>
                <w:rFonts w:asciiTheme="minorHAnsi" w:hAnsiTheme="minorHAnsi"/>
                <w:b/>
                <w:sz w:val="24"/>
                <w:szCs w:val="24"/>
              </w:rPr>
            </w:pPr>
            <w:r w:rsidRPr="00EA798B">
              <w:rPr>
                <w:rFonts w:asciiTheme="minorHAnsi" w:hAnsiTheme="minorHAnsi"/>
                <w:sz w:val="24"/>
                <w:szCs w:val="24"/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EA798B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EA798B">
              <w:rPr>
                <w:rFonts w:asciiTheme="minorHAnsi" w:hAnsiTheme="minorHAnsi"/>
                <w:sz w:val="24"/>
                <w:szCs w:val="24"/>
                <w:u w:val="single"/>
              </w:rPr>
            </w:r>
            <w:r w:rsidRPr="00EA798B">
              <w:rPr>
                <w:rFonts w:asciiTheme="minorHAnsi" w:hAnsiTheme="minorHAnsi"/>
                <w:sz w:val="24"/>
                <w:szCs w:val="24"/>
                <w:u w:val="single"/>
              </w:rPr>
              <w:fldChar w:fldCharType="separate"/>
            </w:r>
            <w:r w:rsidRPr="00EA798B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A798B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A798B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A798B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A798B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A798B">
              <w:rPr>
                <w:rFonts w:asciiTheme="minorHAnsi" w:hAnsiTheme="minorHAnsi"/>
                <w:sz w:val="24"/>
                <w:szCs w:val="24"/>
                <w:u w:val="single"/>
              </w:rPr>
              <w:fldChar w:fldCharType="end"/>
            </w:r>
            <w:r w:rsidRPr="00EA798B">
              <w:rPr>
                <w:rFonts w:asciiTheme="minorHAnsi" w:hAnsiTheme="minorHAnsi"/>
                <w:sz w:val="24"/>
                <w:szCs w:val="24"/>
              </w:rPr>
              <w:t>61. Service Permanence</w:t>
            </w:r>
          </w:p>
        </w:tc>
        <w:tc>
          <w:tcPr>
            <w:tcW w:w="6256" w:type="dxa"/>
            <w:tcBorders>
              <w:top w:val="nil"/>
            </w:tcBorders>
          </w:tcPr>
          <w:p w14:paraId="669E3016" w14:textId="0ED2AC59" w:rsidR="00EF7C18" w:rsidRPr="00EF7C18" w:rsidRDefault="00EF7C18" w:rsidP="008F71B9">
            <w:pPr>
              <w:framePr w:hSpace="180" w:wrap="around" w:vAnchor="text" w:hAnchor="text" w:y="1"/>
              <w:rPr>
                <w:rFonts w:asciiTheme="minorHAnsi" w:hAnsiTheme="minorHAnsi"/>
                <w:b/>
                <w:sz w:val="24"/>
                <w:szCs w:val="24"/>
              </w:rPr>
            </w:pPr>
            <w:r w:rsidRPr="00EF7C18">
              <w:rPr>
                <w:rFonts w:asciiTheme="minorHAnsi" w:hAnsiTheme="minorHAnsi"/>
                <w:i/>
                <w:sz w:val="24"/>
                <w:szCs w:val="24"/>
              </w:rPr>
              <w:t>Family and Youth Involvement in Services and Supports, History, Systems, Consistency, Satisfaction, Life Domains Addressed, Formal, Informal, Natural, etc.</w:t>
            </w:r>
          </w:p>
        </w:tc>
      </w:tr>
      <w:tr w:rsidR="00BB0B18" w:rsidRPr="00EF7C18" w14:paraId="446A1D84" w14:textId="77777777" w:rsidTr="008F71B9">
        <w:tc>
          <w:tcPr>
            <w:tcW w:w="10440" w:type="dxa"/>
            <w:gridSpan w:val="2"/>
          </w:tcPr>
          <w:p w14:paraId="7AAF09ED" w14:textId="2E4A96FE" w:rsidR="00BB0B18" w:rsidRPr="00EF7C18" w:rsidRDefault="00BB0B18" w:rsidP="008F71B9">
            <w:pPr>
              <w:framePr w:hSpace="180" w:wrap="around" w:vAnchor="text" w:hAnchor="text" w:y="1"/>
              <w:rPr>
                <w:rFonts w:asciiTheme="minorHAnsi" w:hAnsiTheme="minorHAnsi"/>
                <w:b/>
                <w:sz w:val="24"/>
                <w:szCs w:val="24"/>
              </w:rPr>
            </w:pPr>
            <w:r w:rsidRPr="00EF7C18">
              <w:rPr>
                <w:rFonts w:asciiTheme="minorHAnsi" w:hAnsiTheme="minorHAnsi"/>
                <w:b/>
                <w:sz w:val="24"/>
                <w:szCs w:val="24"/>
              </w:rPr>
              <w:t xml:space="preserve">Strengths and Needs Summary: </w:t>
            </w:r>
          </w:p>
          <w:p w14:paraId="281CAFE7" w14:textId="77777777" w:rsidR="00BB0B18" w:rsidRPr="00EF7C18" w:rsidRDefault="00BB0B18" w:rsidP="008F71B9">
            <w:pPr>
              <w:framePr w:hSpace="180" w:wrap="around" w:vAnchor="text" w:hAnchor="text" w:y="1"/>
              <w:rPr>
                <w:rFonts w:asciiTheme="minorHAnsi" w:hAnsiTheme="minorHAnsi"/>
                <w:sz w:val="24"/>
                <w:szCs w:val="24"/>
              </w:rPr>
            </w:pPr>
          </w:p>
          <w:p w14:paraId="6F94EC7C" w14:textId="77777777" w:rsidR="00BB0B18" w:rsidRPr="00EF7C18" w:rsidRDefault="00BB0B18" w:rsidP="008F71B9">
            <w:pPr>
              <w:framePr w:hSpace="180" w:wrap="around" w:vAnchor="text" w:hAnchor="text" w:y="1"/>
              <w:rPr>
                <w:rFonts w:asciiTheme="minorHAnsi" w:hAnsiTheme="minorHAnsi"/>
                <w:sz w:val="24"/>
                <w:szCs w:val="24"/>
              </w:rPr>
            </w:pPr>
          </w:p>
          <w:p w14:paraId="3F413A65" w14:textId="77777777" w:rsidR="00BB0B18" w:rsidRPr="00EF7C18" w:rsidRDefault="00BB0B18" w:rsidP="008F71B9">
            <w:pPr>
              <w:framePr w:hSpace="180" w:wrap="around" w:vAnchor="text" w:hAnchor="text" w:y="1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0EB46F28" w14:textId="5D496350" w:rsidR="003B56C1" w:rsidRPr="00EF7C18" w:rsidRDefault="003B56C1">
      <w:pPr>
        <w:rPr>
          <w:rFonts w:asciiTheme="minorHAnsi" w:hAnsiTheme="minorHAnsi"/>
        </w:rPr>
      </w:pPr>
    </w:p>
    <w:p w14:paraId="46184CB3" w14:textId="77777777" w:rsidR="008B44C9" w:rsidRPr="00EF7C18" w:rsidRDefault="008B44C9">
      <w:pPr>
        <w:rPr>
          <w:rFonts w:asciiTheme="minorHAnsi" w:hAnsiTheme="minorHAnsi"/>
        </w:rPr>
        <w:sectPr w:rsidR="008B44C9" w:rsidRPr="00EF7C18" w:rsidSect="00FB1D23">
          <w:pgSz w:w="12240" w:h="15840"/>
          <w:pgMar w:top="1119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10440" w:type="dxa"/>
        <w:tblLook w:val="04A0" w:firstRow="1" w:lastRow="0" w:firstColumn="1" w:lastColumn="0" w:noHBand="0" w:noVBand="1"/>
      </w:tblPr>
      <w:tblGrid>
        <w:gridCol w:w="4184"/>
        <w:gridCol w:w="6256"/>
      </w:tblGrid>
      <w:tr w:rsidR="00BB0B18" w:rsidRPr="00EF7C18" w14:paraId="004F17CB" w14:textId="77777777" w:rsidTr="008F71B9">
        <w:tc>
          <w:tcPr>
            <w:tcW w:w="10440" w:type="dxa"/>
            <w:gridSpan w:val="2"/>
            <w:shd w:val="clear" w:color="auto" w:fill="F2F2F2" w:themeFill="background1" w:themeFillShade="F2"/>
          </w:tcPr>
          <w:p w14:paraId="35FB2F37" w14:textId="77777777" w:rsidR="00BB0B18" w:rsidRPr="00EF7C18" w:rsidRDefault="00BB0B18" w:rsidP="008F71B9">
            <w:pPr>
              <w:framePr w:hSpace="180" w:wrap="around" w:vAnchor="text" w:hAnchor="text" w:y="1"/>
              <w:rPr>
                <w:rFonts w:asciiTheme="minorHAnsi" w:hAnsiTheme="minorHAnsi"/>
                <w:b/>
                <w:sz w:val="24"/>
                <w:szCs w:val="24"/>
              </w:rPr>
            </w:pPr>
            <w:r w:rsidRPr="00EF7C18">
              <w:rPr>
                <w:rFonts w:asciiTheme="minorHAnsi" w:hAnsiTheme="minorHAnsi"/>
                <w:b/>
                <w:color w:val="2F5496" w:themeColor="accent1" w:themeShade="BF"/>
                <w:sz w:val="24"/>
                <w:szCs w:val="24"/>
              </w:rPr>
              <w:lastRenderedPageBreak/>
              <w:t>8. Home/A Place to Live</w:t>
            </w:r>
          </w:p>
        </w:tc>
      </w:tr>
      <w:tr w:rsidR="00BB0B18" w:rsidRPr="00EF7C18" w14:paraId="04744416" w14:textId="77777777" w:rsidTr="008F71B9">
        <w:tc>
          <w:tcPr>
            <w:tcW w:w="4184" w:type="dxa"/>
          </w:tcPr>
          <w:p w14:paraId="75506CCF" w14:textId="77777777" w:rsidR="00BB0B18" w:rsidRPr="00EF7C18" w:rsidRDefault="00BB0B18" w:rsidP="008F71B9">
            <w:pPr>
              <w:framePr w:hSpace="180" w:wrap="around" w:vAnchor="text" w:hAnchor="text" w:y="1"/>
              <w:rPr>
                <w:rFonts w:asciiTheme="minorHAnsi" w:hAnsiTheme="minorHAnsi"/>
                <w:sz w:val="24"/>
                <w:szCs w:val="24"/>
              </w:rPr>
            </w:pPr>
            <w:r w:rsidRPr="00EF7C18">
              <w:rPr>
                <w:rFonts w:asciiTheme="minorHAnsi" w:hAnsiTheme="minorHAnsi"/>
                <w:b/>
                <w:sz w:val="24"/>
                <w:szCs w:val="24"/>
              </w:rPr>
              <w:t>CANS Ratings:</w:t>
            </w:r>
          </w:p>
          <w:p w14:paraId="296B2588" w14:textId="77777777" w:rsidR="00BB0B18" w:rsidRPr="00EF7C18" w:rsidRDefault="00BB0B18" w:rsidP="008F71B9">
            <w:pPr>
              <w:framePr w:hSpace="180" w:wrap="around" w:vAnchor="text" w:hAnchor="text" w:y="1"/>
              <w:rPr>
                <w:rFonts w:asciiTheme="minorHAnsi" w:hAnsiTheme="minorHAnsi"/>
                <w:sz w:val="24"/>
                <w:szCs w:val="24"/>
              </w:rPr>
            </w:pPr>
            <w:r w:rsidRPr="00EF7C18">
              <w:rPr>
                <w:rFonts w:asciiTheme="minorHAnsi" w:hAnsiTheme="minorHAnsi"/>
                <w:sz w:val="24"/>
                <w:szCs w:val="24"/>
              </w:rPr>
              <w:t>NA</w:t>
            </w:r>
          </w:p>
        </w:tc>
        <w:tc>
          <w:tcPr>
            <w:tcW w:w="6256" w:type="dxa"/>
          </w:tcPr>
          <w:p w14:paraId="0E8B9CAA" w14:textId="77777777" w:rsidR="00BB0B18" w:rsidRPr="00EF7C18" w:rsidRDefault="00BB0B18" w:rsidP="008F71B9">
            <w:pPr>
              <w:framePr w:hSpace="180" w:wrap="around" w:vAnchor="text" w:hAnchor="text" w:y="1"/>
              <w:rPr>
                <w:rFonts w:asciiTheme="minorHAnsi" w:hAnsiTheme="minorHAnsi"/>
                <w:b/>
                <w:sz w:val="24"/>
                <w:szCs w:val="24"/>
              </w:rPr>
            </w:pPr>
            <w:r w:rsidRPr="00EF7C18">
              <w:rPr>
                <w:rFonts w:asciiTheme="minorHAnsi" w:hAnsiTheme="minorHAnsi"/>
                <w:b/>
                <w:sz w:val="24"/>
                <w:szCs w:val="24"/>
              </w:rPr>
              <w:t>Considerations:</w:t>
            </w:r>
          </w:p>
          <w:p w14:paraId="1D05D976" w14:textId="77777777" w:rsidR="00BB0B18" w:rsidRPr="00EF7C18" w:rsidRDefault="00BB0B18" w:rsidP="008F71B9">
            <w:pPr>
              <w:framePr w:hSpace="180" w:wrap="around" w:vAnchor="text" w:hAnchor="text" w:y="1"/>
              <w:rPr>
                <w:rFonts w:asciiTheme="minorHAnsi" w:hAnsiTheme="minorHAnsi"/>
                <w:i/>
                <w:sz w:val="24"/>
                <w:szCs w:val="24"/>
              </w:rPr>
            </w:pPr>
            <w:r w:rsidRPr="00EF7C18">
              <w:rPr>
                <w:rFonts w:asciiTheme="minorHAnsi" w:hAnsiTheme="minorHAnsi"/>
                <w:i/>
                <w:sz w:val="24"/>
                <w:szCs w:val="24"/>
              </w:rPr>
              <w:t>Housing Status, Home Conditions, Family Satisfactions, System Satisfaction, Health and Safety Concerns, Changes, Moves, Location, etc.</w:t>
            </w:r>
          </w:p>
        </w:tc>
      </w:tr>
      <w:tr w:rsidR="00BB0B18" w:rsidRPr="00EF7C18" w14:paraId="4D96A975" w14:textId="77777777" w:rsidTr="008F71B9">
        <w:tc>
          <w:tcPr>
            <w:tcW w:w="10440" w:type="dxa"/>
            <w:gridSpan w:val="2"/>
          </w:tcPr>
          <w:p w14:paraId="7B64A6A7" w14:textId="7E8F5B25" w:rsidR="00BB0B18" w:rsidRPr="00EF7C18" w:rsidRDefault="00BB0B18" w:rsidP="008F71B9">
            <w:pPr>
              <w:framePr w:hSpace="180" w:wrap="around" w:vAnchor="text" w:hAnchor="text" w:y="1"/>
              <w:rPr>
                <w:rFonts w:asciiTheme="minorHAnsi" w:hAnsiTheme="minorHAnsi"/>
                <w:b/>
                <w:sz w:val="24"/>
                <w:szCs w:val="24"/>
              </w:rPr>
            </w:pPr>
            <w:r w:rsidRPr="00EF7C18">
              <w:rPr>
                <w:rFonts w:asciiTheme="minorHAnsi" w:hAnsiTheme="minorHAnsi"/>
                <w:b/>
                <w:sz w:val="24"/>
                <w:szCs w:val="24"/>
              </w:rPr>
              <w:t xml:space="preserve">Strengths and Needs Summary: </w:t>
            </w:r>
          </w:p>
          <w:p w14:paraId="5F5A4A61" w14:textId="77777777" w:rsidR="00BB0B18" w:rsidRPr="00EF7C18" w:rsidRDefault="00BB0B18" w:rsidP="008F71B9">
            <w:pPr>
              <w:framePr w:hSpace="180" w:wrap="around" w:vAnchor="text" w:hAnchor="text" w:y="1"/>
              <w:rPr>
                <w:rFonts w:asciiTheme="minorHAnsi" w:hAnsiTheme="minorHAnsi"/>
                <w:sz w:val="24"/>
                <w:szCs w:val="24"/>
              </w:rPr>
            </w:pPr>
          </w:p>
          <w:p w14:paraId="25E452DE" w14:textId="77777777" w:rsidR="00BB0B18" w:rsidRPr="00EF7C18" w:rsidRDefault="00BB0B18" w:rsidP="008F71B9">
            <w:pPr>
              <w:framePr w:hSpace="180" w:wrap="around" w:vAnchor="text" w:hAnchor="text" w:y="1"/>
              <w:rPr>
                <w:rFonts w:asciiTheme="minorHAnsi" w:hAnsiTheme="minorHAnsi"/>
                <w:sz w:val="24"/>
                <w:szCs w:val="24"/>
              </w:rPr>
            </w:pPr>
          </w:p>
          <w:p w14:paraId="434BCA24" w14:textId="77777777" w:rsidR="00BB0B18" w:rsidRPr="00EF7C18" w:rsidRDefault="00BB0B18" w:rsidP="008F71B9">
            <w:pPr>
              <w:framePr w:hSpace="180" w:wrap="around" w:vAnchor="text" w:hAnchor="text" w:y="1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3B19090E" w14:textId="2314DBC8" w:rsidR="003B56C1" w:rsidRPr="00EF7C18" w:rsidRDefault="003B56C1">
      <w:pPr>
        <w:rPr>
          <w:rFonts w:asciiTheme="minorHAnsi" w:hAnsiTheme="minorHAnsi"/>
        </w:rPr>
      </w:pPr>
    </w:p>
    <w:tbl>
      <w:tblPr>
        <w:tblStyle w:val="TableGrid"/>
        <w:tblW w:w="10440" w:type="dxa"/>
        <w:tblLook w:val="04A0" w:firstRow="1" w:lastRow="0" w:firstColumn="1" w:lastColumn="0" w:noHBand="0" w:noVBand="1"/>
      </w:tblPr>
      <w:tblGrid>
        <w:gridCol w:w="4184"/>
        <w:gridCol w:w="6256"/>
      </w:tblGrid>
      <w:tr w:rsidR="00BB0B18" w:rsidRPr="00EF7C18" w14:paraId="37968BEC" w14:textId="77777777" w:rsidTr="008F71B9">
        <w:tc>
          <w:tcPr>
            <w:tcW w:w="10440" w:type="dxa"/>
            <w:gridSpan w:val="2"/>
            <w:shd w:val="clear" w:color="auto" w:fill="F2F2F2" w:themeFill="background1" w:themeFillShade="F2"/>
          </w:tcPr>
          <w:p w14:paraId="27EFDA4D" w14:textId="77777777" w:rsidR="00BB0B18" w:rsidRPr="00EF7C18" w:rsidRDefault="00BB0B18" w:rsidP="008F71B9">
            <w:pPr>
              <w:framePr w:hSpace="180" w:wrap="around" w:vAnchor="text" w:hAnchor="text" w:y="1"/>
              <w:rPr>
                <w:rFonts w:asciiTheme="minorHAnsi" w:hAnsiTheme="minorHAnsi"/>
                <w:b/>
                <w:sz w:val="24"/>
                <w:szCs w:val="24"/>
              </w:rPr>
            </w:pPr>
            <w:r w:rsidRPr="00EF7C18">
              <w:rPr>
                <w:rFonts w:asciiTheme="minorHAnsi" w:hAnsiTheme="minorHAnsi"/>
                <w:b/>
                <w:color w:val="2F5496" w:themeColor="accent1" w:themeShade="BF"/>
                <w:sz w:val="24"/>
                <w:szCs w:val="24"/>
              </w:rPr>
              <w:t>9. Daily Living/Life Skills</w:t>
            </w:r>
          </w:p>
        </w:tc>
      </w:tr>
      <w:tr w:rsidR="00BB0B18" w:rsidRPr="00EF7C18" w14:paraId="119D952C" w14:textId="77777777" w:rsidTr="008F71B9">
        <w:tc>
          <w:tcPr>
            <w:tcW w:w="4184" w:type="dxa"/>
            <w:tcBorders>
              <w:bottom w:val="nil"/>
            </w:tcBorders>
          </w:tcPr>
          <w:p w14:paraId="2582AF4F" w14:textId="77777777" w:rsidR="00BB0B18" w:rsidRPr="00EF7C18" w:rsidRDefault="00BB0B18" w:rsidP="008F71B9">
            <w:pPr>
              <w:framePr w:hSpace="180" w:wrap="around" w:vAnchor="text" w:hAnchor="text" w:y="1"/>
              <w:rPr>
                <w:rFonts w:asciiTheme="minorHAnsi" w:hAnsiTheme="minorHAnsi"/>
                <w:sz w:val="24"/>
                <w:szCs w:val="24"/>
              </w:rPr>
            </w:pPr>
            <w:r w:rsidRPr="00EF7C18">
              <w:rPr>
                <w:rFonts w:asciiTheme="minorHAnsi" w:hAnsiTheme="minorHAnsi"/>
                <w:b/>
                <w:sz w:val="24"/>
                <w:szCs w:val="24"/>
              </w:rPr>
              <w:t>CANS Ratings:</w:t>
            </w:r>
          </w:p>
          <w:p w14:paraId="218C239F" w14:textId="79F5A4C9" w:rsidR="00BB0B18" w:rsidRPr="00EF7C18" w:rsidRDefault="00BB0B18" w:rsidP="008F71B9">
            <w:pPr>
              <w:framePr w:hSpace="180" w:wrap="around" w:vAnchor="text" w:hAnchor="text" w:y="1"/>
              <w:spacing w:after="40"/>
              <w:rPr>
                <w:rFonts w:asciiTheme="minorHAnsi" w:hAnsiTheme="minorHAnsi"/>
                <w:b/>
                <w:sz w:val="24"/>
                <w:szCs w:val="24"/>
              </w:rPr>
            </w:pPr>
            <w:r w:rsidRPr="00EF7C18">
              <w:rPr>
                <w:rFonts w:asciiTheme="minorHAnsi" w:hAnsiTheme="minorHAnsi"/>
                <w:b/>
                <w:sz w:val="24"/>
                <w:szCs w:val="24"/>
              </w:rPr>
              <w:t>Need</w:t>
            </w:r>
            <w:r w:rsidR="007E506B" w:rsidRPr="00EF7C18">
              <w:rPr>
                <w:rFonts w:asciiTheme="minorHAnsi" w:hAnsiTheme="minorHAnsi"/>
                <w:b/>
                <w:sz w:val="24"/>
                <w:szCs w:val="24"/>
              </w:rPr>
              <w:t>s</w:t>
            </w:r>
            <w:r w:rsidRPr="00EF7C18">
              <w:rPr>
                <w:rFonts w:asciiTheme="minorHAnsi" w:hAnsiTheme="minorHAnsi"/>
                <w:b/>
                <w:sz w:val="24"/>
                <w:szCs w:val="24"/>
              </w:rPr>
              <w:t xml:space="preserve"> Item</w:t>
            </w:r>
            <w:r w:rsidR="008B44C9" w:rsidRPr="00EF7C18">
              <w:rPr>
                <w:rFonts w:asciiTheme="minorHAnsi" w:hAnsiTheme="minorHAnsi"/>
                <w:b/>
                <w:sz w:val="24"/>
                <w:szCs w:val="24"/>
              </w:rPr>
              <w:t>s</w:t>
            </w:r>
          </w:p>
          <w:p w14:paraId="0EB56A16" w14:textId="1DD47CFB" w:rsidR="007E506B" w:rsidRPr="00EF7C18" w:rsidRDefault="007E506B" w:rsidP="008F71B9">
            <w:pPr>
              <w:framePr w:hSpace="180" w:wrap="around" w:vAnchor="text" w:hAnchor="text" w:y="1"/>
              <w:spacing w:after="40"/>
              <w:rPr>
                <w:rFonts w:asciiTheme="minorHAnsi" w:hAnsiTheme="minorHAnsi"/>
                <w:sz w:val="24"/>
                <w:szCs w:val="24"/>
              </w:rPr>
            </w:pP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separate"/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end"/>
            </w:r>
            <w:r w:rsidRPr="00EF7C18">
              <w:rPr>
                <w:rFonts w:asciiTheme="minorHAnsi" w:hAnsiTheme="minorHAnsi"/>
                <w:sz w:val="24"/>
                <w:szCs w:val="24"/>
              </w:rPr>
              <w:t>10. Adaptability</w:t>
            </w:r>
          </w:p>
          <w:p w14:paraId="3B1C1FFC" w14:textId="5C10DC9A" w:rsidR="00BB0B18" w:rsidRPr="00EF7C18" w:rsidRDefault="00BB0B18" w:rsidP="008F71B9">
            <w:pPr>
              <w:framePr w:hSpace="180" w:wrap="around" w:vAnchor="text" w:hAnchor="text" w:y="1"/>
              <w:spacing w:after="40"/>
              <w:rPr>
                <w:rFonts w:asciiTheme="minorHAnsi" w:hAnsiTheme="minorHAnsi"/>
                <w:sz w:val="24"/>
                <w:szCs w:val="24"/>
              </w:rPr>
            </w:pP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6" w:name="Text54"/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separate"/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end"/>
            </w:r>
            <w:bookmarkEnd w:id="16"/>
            <w:r w:rsidRPr="00EF7C18">
              <w:rPr>
                <w:rFonts w:asciiTheme="minorHAnsi" w:hAnsiTheme="minorHAnsi"/>
                <w:sz w:val="24"/>
                <w:szCs w:val="24"/>
              </w:rPr>
              <w:t>4</w:t>
            </w:r>
            <w:r w:rsidR="007E506B" w:rsidRPr="00EF7C18">
              <w:rPr>
                <w:rFonts w:asciiTheme="minorHAnsi" w:hAnsiTheme="minorHAnsi"/>
                <w:sz w:val="24"/>
                <w:szCs w:val="24"/>
              </w:rPr>
              <w:t>3</w:t>
            </w:r>
            <w:r w:rsidRPr="00EF7C18">
              <w:rPr>
                <w:rFonts w:asciiTheme="minorHAnsi" w:hAnsiTheme="minorHAnsi"/>
                <w:sz w:val="24"/>
                <w:szCs w:val="24"/>
              </w:rPr>
              <w:t>. Self-Care</w:t>
            </w:r>
            <w:r w:rsidR="008B44C9" w:rsidRPr="00EF7C1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EF7C18">
              <w:rPr>
                <w:rFonts w:asciiTheme="minorHAnsi" w:hAnsiTheme="minorHAnsi"/>
                <w:sz w:val="24"/>
                <w:szCs w:val="24"/>
              </w:rPr>
              <w:t>Daily Living Skills</w:t>
            </w:r>
          </w:p>
          <w:p w14:paraId="4103D3E0" w14:textId="77777777" w:rsidR="003B56C1" w:rsidRPr="00EF7C18" w:rsidRDefault="003B56C1" w:rsidP="008F71B9">
            <w:pPr>
              <w:framePr w:hSpace="180" w:wrap="around" w:vAnchor="text" w:hAnchor="text" w:y="1"/>
              <w:spacing w:after="40"/>
              <w:rPr>
                <w:rFonts w:asciiTheme="minorHAnsi" w:hAnsiTheme="minorHAnsi"/>
                <w:sz w:val="24"/>
                <w:szCs w:val="24"/>
              </w:rPr>
            </w:pPr>
          </w:p>
          <w:p w14:paraId="183F4DE6" w14:textId="3F762BCB" w:rsidR="003B56C1" w:rsidRPr="00EF7C18" w:rsidRDefault="003B56C1" w:rsidP="008F71B9">
            <w:pPr>
              <w:framePr w:hSpace="180" w:wrap="around" w:vAnchor="text" w:hAnchor="text" w:y="1"/>
              <w:spacing w:after="4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256" w:type="dxa"/>
            <w:tcBorders>
              <w:bottom w:val="nil"/>
            </w:tcBorders>
          </w:tcPr>
          <w:p w14:paraId="4F9C40CD" w14:textId="77777777" w:rsidR="00BB0B18" w:rsidRPr="00EF7C18" w:rsidRDefault="00BB0B18" w:rsidP="008F71B9">
            <w:pPr>
              <w:framePr w:hSpace="180" w:wrap="around" w:vAnchor="text" w:hAnchor="text" w:y="1"/>
              <w:rPr>
                <w:rFonts w:asciiTheme="minorHAnsi" w:hAnsiTheme="minorHAnsi"/>
                <w:b/>
                <w:sz w:val="24"/>
                <w:szCs w:val="24"/>
              </w:rPr>
            </w:pPr>
            <w:r w:rsidRPr="00EF7C18">
              <w:rPr>
                <w:rFonts w:asciiTheme="minorHAnsi" w:hAnsiTheme="minorHAnsi"/>
                <w:b/>
                <w:sz w:val="24"/>
                <w:szCs w:val="24"/>
              </w:rPr>
              <w:t>Considerations:</w:t>
            </w:r>
          </w:p>
          <w:p w14:paraId="386EE6EB" w14:textId="4B0F65BC" w:rsidR="003B56C1" w:rsidRPr="00EF7C18" w:rsidRDefault="00BB0B18" w:rsidP="008F71B9">
            <w:pPr>
              <w:framePr w:hSpace="180" w:wrap="around" w:vAnchor="text" w:hAnchor="text" w:y="1"/>
              <w:rPr>
                <w:rFonts w:asciiTheme="minorHAnsi" w:hAnsiTheme="minorHAnsi"/>
                <w:i/>
                <w:sz w:val="24"/>
                <w:szCs w:val="24"/>
              </w:rPr>
            </w:pPr>
            <w:r w:rsidRPr="00EF7C18">
              <w:rPr>
                <w:rFonts w:asciiTheme="minorHAnsi" w:hAnsiTheme="minorHAnsi"/>
                <w:i/>
                <w:sz w:val="24"/>
                <w:szCs w:val="24"/>
              </w:rPr>
              <w:t>Skills, Abilities, Resources, Tasks, Age and Developmentally Appropriate Skill Level, Assets, Goals, Support, etc.</w:t>
            </w:r>
          </w:p>
        </w:tc>
      </w:tr>
      <w:tr w:rsidR="00EF7C18" w:rsidRPr="00EF7C18" w14:paraId="0F7BBD3E" w14:textId="77777777" w:rsidTr="008F71B9">
        <w:tc>
          <w:tcPr>
            <w:tcW w:w="4184" w:type="dxa"/>
            <w:tcBorders>
              <w:top w:val="nil"/>
            </w:tcBorders>
            <w:vAlign w:val="bottom"/>
          </w:tcPr>
          <w:p w14:paraId="49A898F5" w14:textId="337AE184" w:rsidR="00EF7C18" w:rsidRPr="00EF7C18" w:rsidRDefault="00EF7C18" w:rsidP="008F71B9">
            <w:pPr>
              <w:framePr w:hSpace="180" w:wrap="around" w:vAnchor="text" w:hAnchor="text" w:y="1"/>
              <w:rPr>
                <w:rFonts w:asciiTheme="minorHAnsi" w:hAnsiTheme="minorHAnsi"/>
                <w:b/>
                <w:sz w:val="24"/>
                <w:szCs w:val="24"/>
              </w:rPr>
            </w:pP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separate"/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end"/>
            </w:r>
            <w:r w:rsidRPr="00EF7C18">
              <w:rPr>
                <w:rFonts w:asciiTheme="minorHAnsi" w:hAnsiTheme="minorHAnsi"/>
                <w:sz w:val="24"/>
                <w:szCs w:val="24"/>
              </w:rPr>
              <w:t>61. Service Permanence</w:t>
            </w:r>
          </w:p>
        </w:tc>
        <w:tc>
          <w:tcPr>
            <w:tcW w:w="6256" w:type="dxa"/>
            <w:tcBorders>
              <w:top w:val="nil"/>
            </w:tcBorders>
          </w:tcPr>
          <w:p w14:paraId="6400D86D" w14:textId="219304B6" w:rsidR="00EF7C18" w:rsidRPr="00EF7C18" w:rsidRDefault="00EF7C18" w:rsidP="008F71B9">
            <w:pPr>
              <w:framePr w:hSpace="180" w:wrap="around" w:vAnchor="text" w:hAnchor="text" w:y="1"/>
              <w:rPr>
                <w:rFonts w:asciiTheme="minorHAnsi" w:hAnsiTheme="minorHAnsi"/>
                <w:b/>
                <w:sz w:val="24"/>
                <w:szCs w:val="24"/>
              </w:rPr>
            </w:pPr>
            <w:r w:rsidRPr="00EF7C18">
              <w:rPr>
                <w:rFonts w:asciiTheme="minorHAnsi" w:hAnsiTheme="minorHAnsi"/>
                <w:i/>
                <w:sz w:val="24"/>
                <w:szCs w:val="24"/>
              </w:rPr>
              <w:t>Family and Youth Involvement in Services and Supports, History, Systems, Consistency, Satisfaction, Life Domains Addressed, Formal, Informal, Natural, etc.</w:t>
            </w:r>
          </w:p>
        </w:tc>
      </w:tr>
      <w:tr w:rsidR="00BB0B18" w:rsidRPr="00EF7C18" w14:paraId="7460FC88" w14:textId="77777777" w:rsidTr="008F71B9">
        <w:trPr>
          <w:trHeight w:val="2915"/>
        </w:trPr>
        <w:tc>
          <w:tcPr>
            <w:tcW w:w="10440" w:type="dxa"/>
            <w:gridSpan w:val="2"/>
          </w:tcPr>
          <w:p w14:paraId="65707D9E" w14:textId="28BEB2F1" w:rsidR="00BB0B18" w:rsidRPr="00EF7C18" w:rsidRDefault="00BB0B18" w:rsidP="008F71B9">
            <w:pPr>
              <w:framePr w:hSpace="180" w:wrap="around" w:vAnchor="text" w:hAnchor="text" w:y="1"/>
              <w:rPr>
                <w:rFonts w:asciiTheme="minorHAnsi" w:hAnsiTheme="minorHAnsi"/>
                <w:b/>
                <w:sz w:val="24"/>
                <w:szCs w:val="24"/>
              </w:rPr>
            </w:pPr>
            <w:r w:rsidRPr="00EF7C18">
              <w:rPr>
                <w:rFonts w:asciiTheme="minorHAnsi" w:hAnsiTheme="minorHAnsi"/>
                <w:b/>
                <w:sz w:val="24"/>
                <w:szCs w:val="24"/>
              </w:rPr>
              <w:t xml:space="preserve">Strengths and Needs Summary: </w:t>
            </w:r>
          </w:p>
          <w:p w14:paraId="278FFEED" w14:textId="77777777" w:rsidR="00BB0B18" w:rsidRPr="00EF7C18" w:rsidRDefault="00BB0B18" w:rsidP="008F71B9">
            <w:pPr>
              <w:framePr w:hSpace="180" w:wrap="around" w:vAnchor="text" w:hAnchor="text" w:y="1"/>
              <w:rPr>
                <w:rFonts w:asciiTheme="minorHAnsi" w:hAnsiTheme="minorHAnsi"/>
                <w:sz w:val="24"/>
                <w:szCs w:val="24"/>
              </w:rPr>
            </w:pPr>
          </w:p>
          <w:p w14:paraId="5A338C7C" w14:textId="77777777" w:rsidR="00BB0B18" w:rsidRPr="00EF7C18" w:rsidRDefault="00BB0B18" w:rsidP="008F71B9">
            <w:pPr>
              <w:framePr w:hSpace="180" w:wrap="around" w:vAnchor="text" w:hAnchor="text" w:y="1"/>
              <w:rPr>
                <w:rFonts w:asciiTheme="minorHAnsi" w:hAnsiTheme="minorHAnsi"/>
                <w:sz w:val="24"/>
                <w:szCs w:val="24"/>
              </w:rPr>
            </w:pPr>
          </w:p>
          <w:p w14:paraId="06A14858" w14:textId="77777777" w:rsidR="00BB0B18" w:rsidRPr="00EF7C18" w:rsidRDefault="00BB0B18" w:rsidP="008F71B9">
            <w:pPr>
              <w:framePr w:hSpace="180" w:wrap="around" w:vAnchor="text" w:hAnchor="text" w:y="1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23AA0C59" w14:textId="5B019E8B" w:rsidR="00BB0B18" w:rsidRPr="00EF7C18" w:rsidRDefault="00BB0B18" w:rsidP="00BB0B18">
      <w:pPr>
        <w:rPr>
          <w:rFonts w:asciiTheme="minorHAnsi" w:hAnsiTheme="minorHAnsi"/>
        </w:rPr>
      </w:pPr>
    </w:p>
    <w:p w14:paraId="16BC06FA" w14:textId="77777777" w:rsidR="00371287" w:rsidRPr="00EF7C18" w:rsidRDefault="00371287" w:rsidP="00BB0B18">
      <w:pPr>
        <w:rPr>
          <w:rFonts w:asciiTheme="minorHAnsi" w:hAnsiTheme="minorHAnsi"/>
        </w:rPr>
        <w:sectPr w:rsidR="00371287" w:rsidRPr="00EF7C18" w:rsidSect="00FB1D23">
          <w:pgSz w:w="12240" w:h="15840"/>
          <w:pgMar w:top="1185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10440" w:type="dxa"/>
        <w:tblLook w:val="04A0" w:firstRow="1" w:lastRow="0" w:firstColumn="1" w:lastColumn="0" w:noHBand="0" w:noVBand="1"/>
      </w:tblPr>
      <w:tblGrid>
        <w:gridCol w:w="4204"/>
        <w:gridCol w:w="6236"/>
      </w:tblGrid>
      <w:tr w:rsidR="00BB0B18" w:rsidRPr="00EF7C18" w14:paraId="54E5935D" w14:textId="77777777" w:rsidTr="008F71B9">
        <w:tc>
          <w:tcPr>
            <w:tcW w:w="10440" w:type="dxa"/>
            <w:gridSpan w:val="2"/>
            <w:shd w:val="clear" w:color="auto" w:fill="F2F2F2" w:themeFill="background1" w:themeFillShade="F2"/>
          </w:tcPr>
          <w:p w14:paraId="4DA8843A" w14:textId="77777777" w:rsidR="00BB0B18" w:rsidRPr="00EF7C18" w:rsidRDefault="00BB0B18" w:rsidP="008F71B9">
            <w:pPr>
              <w:framePr w:hSpace="180" w:wrap="around" w:vAnchor="text" w:hAnchor="text" w:y="1"/>
              <w:rPr>
                <w:rFonts w:asciiTheme="minorHAnsi" w:hAnsiTheme="minorHAnsi"/>
                <w:b/>
                <w:sz w:val="24"/>
                <w:szCs w:val="24"/>
              </w:rPr>
            </w:pPr>
            <w:r w:rsidRPr="00EF7C18">
              <w:rPr>
                <w:rFonts w:asciiTheme="minorHAnsi" w:hAnsiTheme="minorHAnsi"/>
                <w:b/>
                <w:color w:val="2F5496" w:themeColor="accent1" w:themeShade="BF"/>
                <w:sz w:val="24"/>
                <w:szCs w:val="24"/>
              </w:rPr>
              <w:lastRenderedPageBreak/>
              <w:t>10. Cultural/Spiritual</w:t>
            </w:r>
          </w:p>
        </w:tc>
      </w:tr>
      <w:tr w:rsidR="00BB0B18" w:rsidRPr="00EF7C18" w14:paraId="45E9A062" w14:textId="77777777" w:rsidTr="008F71B9">
        <w:tc>
          <w:tcPr>
            <w:tcW w:w="4204" w:type="dxa"/>
            <w:tcBorders>
              <w:bottom w:val="nil"/>
            </w:tcBorders>
          </w:tcPr>
          <w:p w14:paraId="06533F04" w14:textId="77777777" w:rsidR="00BB0B18" w:rsidRPr="00EF7C18" w:rsidRDefault="00BB0B18" w:rsidP="008F71B9">
            <w:pPr>
              <w:framePr w:hSpace="180" w:wrap="around" w:vAnchor="text" w:hAnchor="text" w:y="1"/>
              <w:rPr>
                <w:rFonts w:asciiTheme="minorHAnsi" w:hAnsiTheme="minorHAnsi"/>
                <w:sz w:val="24"/>
                <w:szCs w:val="24"/>
              </w:rPr>
            </w:pPr>
            <w:r w:rsidRPr="00EF7C18">
              <w:rPr>
                <w:rFonts w:asciiTheme="minorHAnsi" w:hAnsiTheme="minorHAnsi"/>
                <w:b/>
                <w:sz w:val="24"/>
                <w:szCs w:val="24"/>
              </w:rPr>
              <w:t>CANS Ratings:</w:t>
            </w:r>
          </w:p>
          <w:p w14:paraId="42A522F7" w14:textId="77777777" w:rsidR="00BB0B18" w:rsidRPr="00EF7C18" w:rsidRDefault="00BB0B18" w:rsidP="008F71B9">
            <w:pPr>
              <w:framePr w:hSpace="180" w:wrap="around" w:vAnchor="text" w:hAnchor="text" w:y="1"/>
              <w:spacing w:after="40"/>
              <w:rPr>
                <w:rFonts w:asciiTheme="minorHAnsi" w:hAnsiTheme="minorHAnsi"/>
                <w:b/>
                <w:sz w:val="24"/>
                <w:szCs w:val="24"/>
              </w:rPr>
            </w:pPr>
            <w:r w:rsidRPr="00EF7C18">
              <w:rPr>
                <w:rFonts w:asciiTheme="minorHAnsi" w:hAnsiTheme="minorHAnsi"/>
                <w:b/>
                <w:sz w:val="24"/>
                <w:szCs w:val="24"/>
              </w:rPr>
              <w:t>Needs Items</w:t>
            </w:r>
          </w:p>
          <w:p w14:paraId="543B4581" w14:textId="2A228227" w:rsidR="00BB0B18" w:rsidRPr="00EF7C18" w:rsidRDefault="00BB0B18" w:rsidP="008F71B9">
            <w:pPr>
              <w:framePr w:hSpace="180" w:wrap="around" w:vAnchor="text" w:hAnchor="text" w:y="1"/>
              <w:spacing w:after="40"/>
              <w:rPr>
                <w:rFonts w:asciiTheme="minorHAnsi" w:hAnsiTheme="minorHAnsi"/>
                <w:sz w:val="24"/>
                <w:szCs w:val="24"/>
              </w:rPr>
            </w:pP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7" w:name="Text55"/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separate"/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end"/>
            </w:r>
            <w:bookmarkEnd w:id="17"/>
            <w:r w:rsidR="007E506B" w:rsidRPr="00EF7C18">
              <w:rPr>
                <w:rFonts w:asciiTheme="minorHAnsi" w:hAnsiTheme="minorHAnsi"/>
                <w:sz w:val="24"/>
                <w:szCs w:val="24"/>
              </w:rPr>
              <w:t>49</w:t>
            </w:r>
            <w:r w:rsidRPr="00EF7C18">
              <w:rPr>
                <w:rFonts w:asciiTheme="minorHAnsi" w:hAnsiTheme="minorHAnsi"/>
                <w:sz w:val="24"/>
                <w:szCs w:val="24"/>
              </w:rPr>
              <w:t>. Language</w:t>
            </w:r>
          </w:p>
          <w:p w14:paraId="00E655A9" w14:textId="43926331" w:rsidR="00BB0B18" w:rsidRPr="00EF7C18" w:rsidRDefault="00BB0B18" w:rsidP="008F71B9">
            <w:pPr>
              <w:framePr w:hSpace="180" w:wrap="around" w:vAnchor="text" w:hAnchor="text" w:y="1"/>
              <w:spacing w:after="40"/>
              <w:rPr>
                <w:rFonts w:asciiTheme="minorHAnsi" w:hAnsiTheme="minorHAnsi"/>
                <w:sz w:val="24"/>
                <w:szCs w:val="24"/>
              </w:rPr>
            </w:pP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8" w:name="Text56"/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separate"/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end"/>
            </w:r>
            <w:bookmarkEnd w:id="18"/>
            <w:r w:rsidRPr="00EF7C18">
              <w:rPr>
                <w:rFonts w:asciiTheme="minorHAnsi" w:hAnsiTheme="minorHAnsi"/>
                <w:sz w:val="24"/>
                <w:szCs w:val="24"/>
              </w:rPr>
              <w:t>5</w:t>
            </w:r>
            <w:r w:rsidR="007E506B" w:rsidRPr="00EF7C18">
              <w:rPr>
                <w:rFonts w:asciiTheme="minorHAnsi" w:hAnsiTheme="minorHAnsi"/>
                <w:sz w:val="24"/>
                <w:szCs w:val="24"/>
              </w:rPr>
              <w:t>0</w:t>
            </w:r>
            <w:r w:rsidRPr="00EF7C18">
              <w:rPr>
                <w:rFonts w:asciiTheme="minorHAnsi" w:hAnsiTheme="minorHAnsi"/>
                <w:sz w:val="24"/>
                <w:szCs w:val="24"/>
              </w:rPr>
              <w:t>. Cultural Identity</w:t>
            </w:r>
          </w:p>
          <w:p w14:paraId="1F70E82C" w14:textId="707719D9" w:rsidR="00BB0B18" w:rsidRPr="00EF7C18" w:rsidRDefault="00BB0B18" w:rsidP="008F71B9">
            <w:pPr>
              <w:framePr w:hSpace="180" w:wrap="around" w:vAnchor="text" w:hAnchor="text" w:y="1"/>
              <w:spacing w:after="40"/>
              <w:rPr>
                <w:rFonts w:asciiTheme="minorHAnsi" w:hAnsiTheme="minorHAnsi"/>
                <w:sz w:val="24"/>
                <w:szCs w:val="24"/>
              </w:rPr>
            </w:pP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9" w:name="Text57"/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separate"/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end"/>
            </w:r>
            <w:bookmarkEnd w:id="19"/>
            <w:r w:rsidRPr="00EF7C18">
              <w:rPr>
                <w:rFonts w:asciiTheme="minorHAnsi" w:hAnsiTheme="minorHAnsi"/>
                <w:sz w:val="24"/>
                <w:szCs w:val="24"/>
              </w:rPr>
              <w:t>5</w:t>
            </w:r>
            <w:r w:rsidR="007E506B" w:rsidRPr="00EF7C18">
              <w:rPr>
                <w:rFonts w:asciiTheme="minorHAnsi" w:hAnsiTheme="minorHAnsi"/>
                <w:sz w:val="24"/>
                <w:szCs w:val="24"/>
              </w:rPr>
              <w:t>1</w:t>
            </w:r>
            <w:r w:rsidRPr="00EF7C18">
              <w:rPr>
                <w:rFonts w:asciiTheme="minorHAnsi" w:hAnsiTheme="minorHAnsi"/>
                <w:sz w:val="24"/>
                <w:szCs w:val="24"/>
              </w:rPr>
              <w:t>. Cultural Events and Activities</w:t>
            </w:r>
          </w:p>
          <w:p w14:paraId="115EA3AD" w14:textId="1D95254C" w:rsidR="00BB0B18" w:rsidRPr="00EF7C18" w:rsidRDefault="00BB0B18" w:rsidP="008F71B9">
            <w:pPr>
              <w:framePr w:hSpace="180" w:wrap="around" w:vAnchor="text" w:hAnchor="text" w:y="1"/>
              <w:spacing w:after="40"/>
              <w:rPr>
                <w:rFonts w:asciiTheme="minorHAnsi" w:hAnsiTheme="minorHAnsi"/>
                <w:sz w:val="24"/>
                <w:szCs w:val="24"/>
              </w:rPr>
            </w:pP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0" w:name="Text58"/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separate"/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end"/>
            </w:r>
            <w:bookmarkEnd w:id="20"/>
            <w:r w:rsidRPr="00EF7C18">
              <w:rPr>
                <w:rFonts w:asciiTheme="minorHAnsi" w:hAnsiTheme="minorHAnsi"/>
                <w:sz w:val="24"/>
                <w:szCs w:val="24"/>
              </w:rPr>
              <w:t>5</w:t>
            </w:r>
            <w:r w:rsidR="007E506B" w:rsidRPr="00EF7C18">
              <w:rPr>
                <w:rFonts w:asciiTheme="minorHAnsi" w:hAnsiTheme="minorHAnsi"/>
                <w:sz w:val="24"/>
                <w:szCs w:val="24"/>
              </w:rPr>
              <w:t>2</w:t>
            </w:r>
            <w:r w:rsidRPr="00EF7C18">
              <w:rPr>
                <w:rFonts w:asciiTheme="minorHAnsi" w:hAnsiTheme="minorHAnsi"/>
                <w:sz w:val="24"/>
                <w:szCs w:val="24"/>
              </w:rPr>
              <w:t>. Cultural Stress</w:t>
            </w:r>
          </w:p>
          <w:p w14:paraId="76B9D5E6" w14:textId="7DC489CE" w:rsidR="003B56C1" w:rsidRPr="00EF7C18" w:rsidRDefault="003B56C1" w:rsidP="008F71B9">
            <w:pPr>
              <w:framePr w:hSpace="180" w:wrap="around" w:vAnchor="text" w:hAnchor="text" w:y="1"/>
              <w:spacing w:after="40"/>
              <w:rPr>
                <w:rFonts w:asciiTheme="minorHAnsi" w:hAnsiTheme="minorHAnsi"/>
                <w:sz w:val="24"/>
                <w:szCs w:val="24"/>
              </w:rPr>
            </w:pPr>
          </w:p>
          <w:p w14:paraId="77E7A2B0" w14:textId="77777777" w:rsidR="007E506B" w:rsidRPr="00EF7C18" w:rsidRDefault="007E506B" w:rsidP="008F71B9">
            <w:pPr>
              <w:framePr w:hSpace="180" w:wrap="around" w:vAnchor="text" w:hAnchor="text" w:y="1"/>
              <w:spacing w:after="40"/>
              <w:rPr>
                <w:rFonts w:asciiTheme="minorHAnsi" w:hAnsiTheme="minorHAnsi"/>
                <w:sz w:val="24"/>
                <w:szCs w:val="24"/>
              </w:rPr>
            </w:pPr>
          </w:p>
          <w:p w14:paraId="4987A72B" w14:textId="0FA684F7" w:rsidR="003B56C1" w:rsidRPr="00EF7C18" w:rsidRDefault="003B56C1" w:rsidP="008F71B9">
            <w:pPr>
              <w:framePr w:hSpace="180" w:wrap="around" w:vAnchor="text" w:hAnchor="text" w:y="1"/>
              <w:spacing w:after="4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236" w:type="dxa"/>
            <w:tcBorders>
              <w:bottom w:val="nil"/>
            </w:tcBorders>
          </w:tcPr>
          <w:p w14:paraId="7424F106" w14:textId="77777777" w:rsidR="00BB0B18" w:rsidRPr="00EF7C18" w:rsidRDefault="00BB0B18" w:rsidP="008F71B9">
            <w:pPr>
              <w:framePr w:hSpace="180" w:wrap="around" w:vAnchor="text" w:hAnchor="text" w:y="1"/>
              <w:rPr>
                <w:rFonts w:asciiTheme="minorHAnsi" w:hAnsiTheme="minorHAnsi"/>
                <w:b/>
                <w:sz w:val="24"/>
                <w:szCs w:val="24"/>
              </w:rPr>
            </w:pPr>
            <w:r w:rsidRPr="00EF7C18">
              <w:rPr>
                <w:rFonts w:asciiTheme="minorHAnsi" w:hAnsiTheme="minorHAnsi"/>
                <w:b/>
                <w:sz w:val="24"/>
                <w:szCs w:val="24"/>
              </w:rPr>
              <w:t>Considerations:</w:t>
            </w:r>
          </w:p>
          <w:p w14:paraId="483F77F4" w14:textId="74F8DC70" w:rsidR="00BB0B18" w:rsidRPr="00EF7C18" w:rsidRDefault="00477E1F" w:rsidP="008F71B9">
            <w:pPr>
              <w:framePr w:hSpace="180" w:wrap="around" w:vAnchor="text" w:hAnchor="text" w:y="1"/>
              <w:rPr>
                <w:rFonts w:asciiTheme="minorHAnsi" w:hAnsiTheme="minorHAnsi"/>
                <w:i/>
                <w:sz w:val="24"/>
                <w:szCs w:val="24"/>
              </w:rPr>
            </w:pPr>
            <w:r w:rsidRPr="00A90238">
              <w:rPr>
                <w:rFonts w:asciiTheme="minorHAnsi" w:hAnsiTheme="minorHAnsi"/>
                <w:i/>
                <w:sz w:val="24"/>
                <w:szCs w:val="24"/>
              </w:rPr>
              <w:t xml:space="preserve">Race, Ethnicity, 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 xml:space="preserve">Socioeconomic status, Sexual Orientation, Gender, Hierarchy, Privacy, Tolerance for Non-conformity, Communication Styles, Discipline/Rewards/Consequences, How Time is Measured, Family Rules, </w:t>
            </w:r>
            <w:r w:rsidRPr="00A90238">
              <w:rPr>
                <w:rFonts w:asciiTheme="minorHAnsi" w:hAnsiTheme="minorHAnsi"/>
                <w:i/>
                <w:sz w:val="24"/>
                <w:szCs w:val="24"/>
              </w:rPr>
              <w:t>Affiliations, Community Involvement, Traditions, Values, Norms, Rituals, Celebrations, Holidays, Religion, Beliefs, Churches, Organizations, Groups, etc.</w:t>
            </w:r>
          </w:p>
        </w:tc>
      </w:tr>
      <w:tr w:rsidR="00EF7C18" w:rsidRPr="00EF7C18" w14:paraId="2AD491B9" w14:textId="77777777" w:rsidTr="008F71B9">
        <w:tc>
          <w:tcPr>
            <w:tcW w:w="4204" w:type="dxa"/>
            <w:tcBorders>
              <w:top w:val="nil"/>
            </w:tcBorders>
            <w:vAlign w:val="bottom"/>
          </w:tcPr>
          <w:p w14:paraId="7E219BED" w14:textId="0247A584" w:rsidR="00EF7C18" w:rsidRPr="00EF7C18" w:rsidRDefault="00EF7C18" w:rsidP="008F71B9">
            <w:pPr>
              <w:framePr w:hSpace="180" w:wrap="around" w:vAnchor="text" w:hAnchor="text" w:y="1"/>
              <w:rPr>
                <w:rFonts w:asciiTheme="minorHAnsi" w:hAnsiTheme="minorHAnsi"/>
                <w:b/>
                <w:sz w:val="24"/>
                <w:szCs w:val="24"/>
              </w:rPr>
            </w:pP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separate"/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end"/>
            </w:r>
            <w:r w:rsidRPr="00EF7C18">
              <w:rPr>
                <w:rFonts w:asciiTheme="minorHAnsi" w:hAnsiTheme="minorHAnsi"/>
                <w:sz w:val="24"/>
                <w:szCs w:val="24"/>
              </w:rPr>
              <w:t>61. Service Permanence</w:t>
            </w:r>
          </w:p>
        </w:tc>
        <w:tc>
          <w:tcPr>
            <w:tcW w:w="6236" w:type="dxa"/>
            <w:tcBorders>
              <w:top w:val="nil"/>
            </w:tcBorders>
          </w:tcPr>
          <w:p w14:paraId="6A67CA9B" w14:textId="2E8B80C4" w:rsidR="00EF7C18" w:rsidRPr="00EF7C18" w:rsidRDefault="00EF7C18" w:rsidP="008F71B9">
            <w:pPr>
              <w:framePr w:hSpace="180" w:wrap="around" w:vAnchor="text" w:hAnchor="text" w:y="1"/>
              <w:rPr>
                <w:rFonts w:asciiTheme="minorHAnsi" w:hAnsiTheme="minorHAnsi"/>
                <w:b/>
                <w:sz w:val="24"/>
                <w:szCs w:val="24"/>
              </w:rPr>
            </w:pPr>
            <w:r w:rsidRPr="00EF7C18">
              <w:rPr>
                <w:rFonts w:asciiTheme="minorHAnsi" w:hAnsiTheme="minorHAnsi"/>
                <w:i/>
                <w:sz w:val="24"/>
                <w:szCs w:val="24"/>
              </w:rPr>
              <w:t>Family and Youth Involvement in Services and Supports, History, Systems, Consistency, Satisfaction, Life Domains Addressed, Formal, Informal, Natural, etc.</w:t>
            </w:r>
          </w:p>
        </w:tc>
      </w:tr>
      <w:tr w:rsidR="00BB0B18" w:rsidRPr="00EF7C18" w14:paraId="25A0B63D" w14:textId="77777777" w:rsidTr="008F71B9">
        <w:tc>
          <w:tcPr>
            <w:tcW w:w="10440" w:type="dxa"/>
            <w:gridSpan w:val="2"/>
          </w:tcPr>
          <w:p w14:paraId="2EBABA27" w14:textId="5EF44EFA" w:rsidR="00BB0B18" w:rsidRPr="00EF7C18" w:rsidRDefault="00BB0B18" w:rsidP="008F71B9">
            <w:pPr>
              <w:framePr w:hSpace="180" w:wrap="around" w:vAnchor="text" w:hAnchor="text" w:y="1"/>
              <w:rPr>
                <w:rFonts w:asciiTheme="minorHAnsi" w:hAnsiTheme="minorHAnsi"/>
                <w:b/>
                <w:sz w:val="24"/>
                <w:szCs w:val="24"/>
              </w:rPr>
            </w:pPr>
            <w:r w:rsidRPr="00EF7C18">
              <w:rPr>
                <w:rFonts w:asciiTheme="minorHAnsi" w:hAnsiTheme="minorHAnsi"/>
                <w:b/>
                <w:sz w:val="24"/>
                <w:szCs w:val="24"/>
              </w:rPr>
              <w:t xml:space="preserve">Strengths and Needs Summary: </w:t>
            </w:r>
          </w:p>
          <w:p w14:paraId="4C8428E2" w14:textId="77777777" w:rsidR="00BB0B18" w:rsidRPr="00EF7C18" w:rsidRDefault="00BB0B18" w:rsidP="008F71B9">
            <w:pPr>
              <w:framePr w:hSpace="180" w:wrap="around" w:vAnchor="text" w:hAnchor="text" w:y="1"/>
              <w:rPr>
                <w:rFonts w:asciiTheme="minorHAnsi" w:hAnsiTheme="minorHAnsi"/>
                <w:sz w:val="24"/>
                <w:szCs w:val="24"/>
              </w:rPr>
            </w:pPr>
          </w:p>
          <w:p w14:paraId="05214138" w14:textId="77777777" w:rsidR="00BB0B18" w:rsidRPr="00EF7C18" w:rsidRDefault="00BB0B18" w:rsidP="008F71B9">
            <w:pPr>
              <w:framePr w:hSpace="180" w:wrap="around" w:vAnchor="text" w:hAnchor="text" w:y="1"/>
              <w:rPr>
                <w:rFonts w:asciiTheme="minorHAnsi" w:hAnsiTheme="minorHAnsi"/>
                <w:sz w:val="24"/>
                <w:szCs w:val="24"/>
              </w:rPr>
            </w:pPr>
          </w:p>
          <w:p w14:paraId="67CFB006" w14:textId="77777777" w:rsidR="00BB0B18" w:rsidRPr="00EF7C18" w:rsidRDefault="00BB0B18" w:rsidP="008F71B9">
            <w:pPr>
              <w:framePr w:hSpace="180" w:wrap="around" w:vAnchor="text" w:hAnchor="text" w:y="1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16FBD984" w14:textId="77777777" w:rsidR="00462232" w:rsidRPr="00EF7C18" w:rsidRDefault="00462232">
      <w:pPr>
        <w:rPr>
          <w:rFonts w:asciiTheme="minorHAnsi" w:hAnsiTheme="minorHAnsi"/>
        </w:rPr>
      </w:pPr>
      <w:bookmarkStart w:id="21" w:name="_GoBack"/>
      <w:bookmarkEnd w:id="21"/>
    </w:p>
    <w:tbl>
      <w:tblPr>
        <w:tblStyle w:val="TableGrid"/>
        <w:tblW w:w="10440" w:type="dxa"/>
        <w:tblLook w:val="04A0" w:firstRow="1" w:lastRow="0" w:firstColumn="1" w:lastColumn="0" w:noHBand="0" w:noVBand="1"/>
      </w:tblPr>
      <w:tblGrid>
        <w:gridCol w:w="4204"/>
        <w:gridCol w:w="6236"/>
      </w:tblGrid>
      <w:tr w:rsidR="00BB0B18" w:rsidRPr="00EF7C18" w14:paraId="3081C6BA" w14:textId="77777777" w:rsidTr="008F71B9">
        <w:tc>
          <w:tcPr>
            <w:tcW w:w="10440" w:type="dxa"/>
            <w:gridSpan w:val="2"/>
            <w:shd w:val="clear" w:color="auto" w:fill="F2F2F2" w:themeFill="background1" w:themeFillShade="F2"/>
          </w:tcPr>
          <w:p w14:paraId="217C16C2" w14:textId="77777777" w:rsidR="00BB0B18" w:rsidRPr="00EF7C18" w:rsidRDefault="00BB0B18" w:rsidP="008F71B9">
            <w:pPr>
              <w:framePr w:hSpace="180" w:wrap="around" w:vAnchor="text" w:hAnchor="text" w:y="1"/>
              <w:rPr>
                <w:rFonts w:asciiTheme="minorHAnsi" w:hAnsiTheme="minorHAnsi"/>
                <w:b/>
                <w:sz w:val="24"/>
                <w:szCs w:val="24"/>
              </w:rPr>
            </w:pPr>
            <w:r w:rsidRPr="00EF7C18">
              <w:rPr>
                <w:rFonts w:asciiTheme="minorHAnsi" w:hAnsiTheme="minorHAnsi"/>
                <w:b/>
                <w:color w:val="2F5496" w:themeColor="accent1" w:themeShade="BF"/>
                <w:sz w:val="24"/>
                <w:szCs w:val="24"/>
              </w:rPr>
              <w:t>11. Financial</w:t>
            </w:r>
          </w:p>
        </w:tc>
      </w:tr>
      <w:tr w:rsidR="00BB0B18" w:rsidRPr="00EF7C18" w14:paraId="08920D38" w14:textId="77777777" w:rsidTr="008F71B9">
        <w:tc>
          <w:tcPr>
            <w:tcW w:w="4204" w:type="dxa"/>
          </w:tcPr>
          <w:p w14:paraId="7DB19486" w14:textId="77777777" w:rsidR="00BB0B18" w:rsidRPr="00EF7C18" w:rsidRDefault="00BB0B18" w:rsidP="008F71B9">
            <w:pPr>
              <w:framePr w:hSpace="180" w:wrap="around" w:vAnchor="text" w:hAnchor="text" w:y="1"/>
              <w:rPr>
                <w:rFonts w:asciiTheme="minorHAnsi" w:hAnsiTheme="minorHAnsi"/>
                <w:sz w:val="24"/>
                <w:szCs w:val="24"/>
              </w:rPr>
            </w:pPr>
            <w:r w:rsidRPr="00EF7C18">
              <w:rPr>
                <w:rFonts w:asciiTheme="minorHAnsi" w:hAnsiTheme="minorHAnsi"/>
                <w:b/>
                <w:sz w:val="24"/>
                <w:szCs w:val="24"/>
              </w:rPr>
              <w:t>CANS Ratings:</w:t>
            </w:r>
          </w:p>
          <w:p w14:paraId="209BD969" w14:textId="77777777" w:rsidR="00BB0B18" w:rsidRPr="00EF7C18" w:rsidRDefault="00BB0B18" w:rsidP="008F71B9">
            <w:pPr>
              <w:framePr w:hSpace="180" w:wrap="around" w:vAnchor="text" w:hAnchor="text" w:y="1"/>
              <w:rPr>
                <w:rFonts w:asciiTheme="minorHAnsi" w:hAnsiTheme="minorHAnsi"/>
                <w:sz w:val="24"/>
                <w:szCs w:val="24"/>
              </w:rPr>
            </w:pPr>
            <w:r w:rsidRPr="00EF7C18">
              <w:rPr>
                <w:rFonts w:asciiTheme="minorHAnsi" w:hAnsiTheme="minorHAnsi"/>
                <w:sz w:val="24"/>
                <w:szCs w:val="24"/>
              </w:rPr>
              <w:t>NA</w:t>
            </w:r>
          </w:p>
        </w:tc>
        <w:tc>
          <w:tcPr>
            <w:tcW w:w="6236" w:type="dxa"/>
          </w:tcPr>
          <w:p w14:paraId="15F04705" w14:textId="77777777" w:rsidR="00BB0B18" w:rsidRPr="00EF7C18" w:rsidRDefault="00BB0B18" w:rsidP="008F71B9">
            <w:pPr>
              <w:framePr w:hSpace="180" w:wrap="around" w:vAnchor="text" w:hAnchor="text" w:y="1"/>
              <w:rPr>
                <w:rFonts w:asciiTheme="minorHAnsi" w:hAnsiTheme="minorHAnsi"/>
                <w:b/>
                <w:sz w:val="24"/>
                <w:szCs w:val="24"/>
              </w:rPr>
            </w:pPr>
            <w:r w:rsidRPr="00EF7C18">
              <w:rPr>
                <w:rFonts w:asciiTheme="minorHAnsi" w:hAnsiTheme="minorHAnsi"/>
                <w:b/>
                <w:sz w:val="24"/>
                <w:szCs w:val="24"/>
              </w:rPr>
              <w:t>Considerations:</w:t>
            </w:r>
          </w:p>
          <w:p w14:paraId="3DE1554C" w14:textId="3C530FC4" w:rsidR="00BB0B18" w:rsidRPr="00EF7C18" w:rsidRDefault="00BB0B18" w:rsidP="008F71B9">
            <w:pPr>
              <w:framePr w:hSpace="180" w:wrap="around" w:vAnchor="text" w:hAnchor="text" w:y="1"/>
              <w:rPr>
                <w:rFonts w:asciiTheme="minorHAnsi" w:hAnsiTheme="minorHAnsi"/>
                <w:b/>
                <w:sz w:val="24"/>
                <w:szCs w:val="24"/>
              </w:rPr>
            </w:pPr>
            <w:r w:rsidRPr="00EF7C18">
              <w:rPr>
                <w:rFonts w:asciiTheme="minorHAnsi" w:hAnsiTheme="minorHAnsi"/>
                <w:sz w:val="24"/>
                <w:szCs w:val="24"/>
              </w:rPr>
              <w:t>(</w:t>
            </w:r>
            <w:r w:rsidR="00EF7C18">
              <w:rPr>
                <w:rFonts w:asciiTheme="minorHAnsi" w:hAnsiTheme="minorHAnsi"/>
                <w:sz w:val="24"/>
                <w:szCs w:val="24"/>
              </w:rPr>
              <w:t>Caregivers</w:t>
            </w:r>
            <w:r w:rsidRPr="00EF7C18">
              <w:rPr>
                <w:rFonts w:asciiTheme="minorHAnsi" w:hAnsiTheme="minorHAnsi"/>
                <w:sz w:val="24"/>
                <w:szCs w:val="24"/>
              </w:rPr>
              <w:t>)</w:t>
            </w:r>
            <w:r w:rsidRPr="00EF7C18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EF7C18">
              <w:rPr>
                <w:rFonts w:asciiTheme="minorHAnsi" w:hAnsiTheme="minorHAnsi"/>
                <w:i/>
                <w:sz w:val="24"/>
                <w:szCs w:val="24"/>
              </w:rPr>
              <w:t>Income, expenses, insurance, employment, system support, child support, budget, etc.</w:t>
            </w:r>
          </w:p>
        </w:tc>
      </w:tr>
      <w:tr w:rsidR="00BB0B18" w:rsidRPr="00EF7C18" w14:paraId="74487CFC" w14:textId="77777777" w:rsidTr="008F71B9">
        <w:tc>
          <w:tcPr>
            <w:tcW w:w="10440" w:type="dxa"/>
            <w:gridSpan w:val="2"/>
          </w:tcPr>
          <w:p w14:paraId="6611D131" w14:textId="5D86A3BC" w:rsidR="00BB0B18" w:rsidRPr="00EF7C18" w:rsidRDefault="00BB0B18" w:rsidP="008F71B9">
            <w:pPr>
              <w:framePr w:hSpace="180" w:wrap="around" w:vAnchor="text" w:hAnchor="text" w:y="1"/>
              <w:rPr>
                <w:rFonts w:asciiTheme="minorHAnsi" w:hAnsiTheme="minorHAnsi"/>
                <w:b/>
                <w:sz w:val="24"/>
                <w:szCs w:val="24"/>
              </w:rPr>
            </w:pPr>
            <w:r w:rsidRPr="00EF7C18">
              <w:rPr>
                <w:rFonts w:asciiTheme="minorHAnsi" w:hAnsiTheme="minorHAnsi"/>
                <w:b/>
                <w:sz w:val="24"/>
                <w:szCs w:val="24"/>
              </w:rPr>
              <w:t xml:space="preserve">Strengths and Needs Summary: </w:t>
            </w:r>
          </w:p>
          <w:p w14:paraId="54933950" w14:textId="77777777" w:rsidR="00BB0B18" w:rsidRPr="00EF7C18" w:rsidRDefault="00BB0B18" w:rsidP="008F71B9">
            <w:pPr>
              <w:framePr w:hSpace="180" w:wrap="around" w:vAnchor="text" w:hAnchor="text" w:y="1"/>
              <w:rPr>
                <w:rFonts w:asciiTheme="minorHAnsi" w:hAnsiTheme="minorHAnsi"/>
                <w:sz w:val="24"/>
                <w:szCs w:val="24"/>
              </w:rPr>
            </w:pPr>
          </w:p>
          <w:p w14:paraId="2F0A9D36" w14:textId="77777777" w:rsidR="00BB0B18" w:rsidRPr="00EF7C18" w:rsidRDefault="00BB0B18" w:rsidP="008F71B9">
            <w:pPr>
              <w:framePr w:hSpace="180" w:wrap="around" w:vAnchor="text" w:hAnchor="text" w:y="1"/>
              <w:rPr>
                <w:rFonts w:asciiTheme="minorHAnsi" w:hAnsiTheme="minorHAnsi"/>
                <w:sz w:val="24"/>
                <w:szCs w:val="24"/>
              </w:rPr>
            </w:pPr>
          </w:p>
          <w:p w14:paraId="453DF0B7" w14:textId="77777777" w:rsidR="00BB0B18" w:rsidRPr="00EF7C18" w:rsidRDefault="00BB0B18" w:rsidP="008F71B9">
            <w:pPr>
              <w:framePr w:hSpace="180" w:wrap="around" w:vAnchor="text" w:hAnchor="text" w:y="1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3E844B8A" w14:textId="466452FA" w:rsidR="003B56C1" w:rsidRPr="00EF7C18" w:rsidRDefault="003B56C1">
      <w:pPr>
        <w:rPr>
          <w:rFonts w:asciiTheme="minorHAnsi" w:hAnsiTheme="minorHAnsi"/>
        </w:rPr>
      </w:pPr>
    </w:p>
    <w:p w14:paraId="23811232" w14:textId="42CD3A58" w:rsidR="00371287" w:rsidRPr="00EF7C18" w:rsidRDefault="00371287" w:rsidP="00371287">
      <w:pPr>
        <w:rPr>
          <w:rFonts w:asciiTheme="minorHAnsi" w:hAnsiTheme="minorHAnsi"/>
        </w:rPr>
      </w:pPr>
    </w:p>
    <w:p w14:paraId="56442313" w14:textId="77777777" w:rsidR="00371287" w:rsidRPr="00EF7C18" w:rsidRDefault="00371287" w:rsidP="00371287">
      <w:pPr>
        <w:rPr>
          <w:rFonts w:asciiTheme="minorHAnsi" w:hAnsiTheme="minorHAnsi"/>
        </w:rPr>
        <w:sectPr w:rsidR="00371287" w:rsidRPr="00EF7C18" w:rsidSect="00FB1D23">
          <w:pgSz w:w="12240" w:h="15840"/>
          <w:pgMar w:top="1185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10440" w:type="dxa"/>
        <w:tblLook w:val="04A0" w:firstRow="1" w:lastRow="0" w:firstColumn="1" w:lastColumn="0" w:noHBand="0" w:noVBand="1"/>
      </w:tblPr>
      <w:tblGrid>
        <w:gridCol w:w="4318"/>
        <w:gridCol w:w="6122"/>
      </w:tblGrid>
      <w:tr w:rsidR="00BB0B18" w:rsidRPr="00EF7C18" w14:paraId="59BCCD99" w14:textId="77777777" w:rsidTr="008F71B9">
        <w:tc>
          <w:tcPr>
            <w:tcW w:w="10165" w:type="dxa"/>
            <w:gridSpan w:val="2"/>
            <w:shd w:val="clear" w:color="auto" w:fill="F2F2F2" w:themeFill="background1" w:themeFillShade="F2"/>
          </w:tcPr>
          <w:p w14:paraId="1BEFCDF4" w14:textId="77777777" w:rsidR="00BB0B18" w:rsidRPr="00EF7C18" w:rsidRDefault="00BB0B18" w:rsidP="008F71B9">
            <w:pPr>
              <w:framePr w:hSpace="180" w:wrap="around" w:vAnchor="text" w:hAnchor="text" w:y="1"/>
              <w:rPr>
                <w:rFonts w:asciiTheme="minorHAnsi" w:hAnsiTheme="minorHAnsi"/>
                <w:b/>
                <w:sz w:val="24"/>
                <w:szCs w:val="24"/>
              </w:rPr>
            </w:pPr>
            <w:r w:rsidRPr="00EF7C18">
              <w:rPr>
                <w:rFonts w:asciiTheme="minorHAnsi" w:hAnsiTheme="minorHAnsi"/>
                <w:b/>
                <w:color w:val="2F5496" w:themeColor="accent1" w:themeShade="BF"/>
                <w:sz w:val="24"/>
                <w:szCs w:val="24"/>
              </w:rPr>
              <w:lastRenderedPageBreak/>
              <w:t>12. Social/Recreational</w:t>
            </w:r>
          </w:p>
        </w:tc>
      </w:tr>
      <w:tr w:rsidR="00BB0B18" w:rsidRPr="00EF7C18" w14:paraId="75E21BCC" w14:textId="77777777" w:rsidTr="008F71B9">
        <w:tc>
          <w:tcPr>
            <w:tcW w:w="4204" w:type="dxa"/>
            <w:tcBorders>
              <w:bottom w:val="nil"/>
            </w:tcBorders>
          </w:tcPr>
          <w:p w14:paraId="3B285D1F" w14:textId="77777777" w:rsidR="00BB0B18" w:rsidRPr="00EF7C18" w:rsidRDefault="00BB0B18" w:rsidP="008F71B9">
            <w:pPr>
              <w:framePr w:hSpace="180" w:wrap="around" w:vAnchor="text" w:hAnchor="text" w:y="1"/>
              <w:rPr>
                <w:rFonts w:asciiTheme="minorHAnsi" w:hAnsiTheme="minorHAnsi"/>
                <w:sz w:val="24"/>
                <w:szCs w:val="24"/>
              </w:rPr>
            </w:pPr>
            <w:r w:rsidRPr="00EF7C18">
              <w:rPr>
                <w:rFonts w:asciiTheme="minorHAnsi" w:hAnsiTheme="minorHAnsi"/>
                <w:b/>
                <w:sz w:val="24"/>
                <w:szCs w:val="24"/>
              </w:rPr>
              <w:t>CANS Ratings:</w:t>
            </w:r>
          </w:p>
          <w:p w14:paraId="16892F61" w14:textId="77777777" w:rsidR="00BB0B18" w:rsidRPr="00EF7C18" w:rsidRDefault="00BB0B18" w:rsidP="008F71B9">
            <w:pPr>
              <w:framePr w:hSpace="180" w:wrap="around" w:vAnchor="text" w:hAnchor="text" w:y="1"/>
              <w:spacing w:after="40"/>
              <w:rPr>
                <w:rFonts w:asciiTheme="minorHAnsi" w:hAnsiTheme="minorHAnsi"/>
                <w:b/>
                <w:sz w:val="24"/>
                <w:szCs w:val="24"/>
              </w:rPr>
            </w:pPr>
            <w:r w:rsidRPr="00EF7C18">
              <w:rPr>
                <w:rFonts w:asciiTheme="minorHAnsi" w:hAnsiTheme="minorHAnsi"/>
                <w:b/>
                <w:sz w:val="24"/>
                <w:szCs w:val="24"/>
              </w:rPr>
              <w:t>Strengths Items</w:t>
            </w:r>
          </w:p>
          <w:p w14:paraId="27EB49CC" w14:textId="1D740780" w:rsidR="00BB0B18" w:rsidRPr="00EF7C18" w:rsidRDefault="00BB0B18" w:rsidP="008F71B9">
            <w:pPr>
              <w:framePr w:hSpace="180" w:wrap="around" w:vAnchor="text" w:hAnchor="text" w:y="1"/>
              <w:spacing w:after="40"/>
              <w:rPr>
                <w:rFonts w:asciiTheme="minorHAnsi" w:hAnsiTheme="minorHAnsi"/>
                <w:sz w:val="24"/>
                <w:szCs w:val="24"/>
              </w:rPr>
            </w:pP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2" w:name="Text59"/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separate"/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end"/>
            </w:r>
            <w:bookmarkEnd w:id="22"/>
            <w:r w:rsidRPr="00EF7C18">
              <w:rPr>
                <w:rFonts w:asciiTheme="minorHAnsi" w:hAnsiTheme="minorHAnsi"/>
                <w:sz w:val="24"/>
                <w:szCs w:val="24"/>
              </w:rPr>
              <w:t>1</w:t>
            </w:r>
            <w:r w:rsidR="007E506B" w:rsidRPr="00EF7C18">
              <w:rPr>
                <w:rFonts w:asciiTheme="minorHAnsi" w:hAnsiTheme="minorHAnsi"/>
                <w:sz w:val="24"/>
                <w:szCs w:val="24"/>
              </w:rPr>
              <w:t>3</w:t>
            </w:r>
            <w:r w:rsidRPr="00EF7C18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r w:rsidR="007E506B" w:rsidRPr="00EF7C18">
              <w:rPr>
                <w:rFonts w:asciiTheme="minorHAnsi" w:hAnsiTheme="minorHAnsi"/>
                <w:sz w:val="24"/>
                <w:szCs w:val="24"/>
              </w:rPr>
              <w:t>Playfulness</w:t>
            </w:r>
          </w:p>
          <w:p w14:paraId="6C3E9131" w14:textId="77777777" w:rsidR="00BB0B18" w:rsidRPr="00EF7C18" w:rsidRDefault="00BB0B18" w:rsidP="008F71B9">
            <w:pPr>
              <w:framePr w:hSpace="180" w:wrap="around" w:vAnchor="text" w:hAnchor="text" w:y="1"/>
              <w:spacing w:after="40"/>
              <w:rPr>
                <w:rFonts w:asciiTheme="minorHAnsi" w:hAnsiTheme="minorHAnsi"/>
                <w:sz w:val="24"/>
                <w:szCs w:val="24"/>
              </w:rPr>
            </w:pPr>
          </w:p>
          <w:p w14:paraId="37550228" w14:textId="77777777" w:rsidR="00BB0B18" w:rsidRPr="00EF7C18" w:rsidRDefault="00BB0B18" w:rsidP="008F71B9">
            <w:pPr>
              <w:framePr w:hSpace="180" w:wrap="around" w:vAnchor="text" w:hAnchor="text" w:y="1"/>
              <w:spacing w:after="40"/>
              <w:rPr>
                <w:rFonts w:asciiTheme="minorHAnsi" w:hAnsiTheme="minorHAnsi"/>
                <w:b/>
                <w:sz w:val="24"/>
                <w:szCs w:val="24"/>
              </w:rPr>
            </w:pPr>
            <w:r w:rsidRPr="00EF7C18">
              <w:rPr>
                <w:rFonts w:asciiTheme="minorHAnsi" w:hAnsiTheme="minorHAnsi"/>
                <w:b/>
                <w:sz w:val="24"/>
                <w:szCs w:val="24"/>
              </w:rPr>
              <w:t>Needs Items</w:t>
            </w:r>
          </w:p>
          <w:p w14:paraId="53408E06" w14:textId="3409DDA4" w:rsidR="00BB0B18" w:rsidRPr="00EF7C18" w:rsidRDefault="00BB0B18" w:rsidP="008F71B9">
            <w:pPr>
              <w:framePr w:hSpace="180" w:wrap="around" w:vAnchor="text" w:hAnchor="text" w:y="1"/>
              <w:spacing w:after="40"/>
              <w:rPr>
                <w:rFonts w:asciiTheme="minorHAnsi" w:hAnsiTheme="minorHAnsi"/>
                <w:sz w:val="24"/>
                <w:szCs w:val="24"/>
              </w:rPr>
            </w:pP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3" w:name="Text61"/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separate"/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end"/>
            </w:r>
            <w:bookmarkEnd w:id="23"/>
            <w:r w:rsidRPr="00EF7C18">
              <w:rPr>
                <w:rFonts w:asciiTheme="minorHAnsi" w:hAnsiTheme="minorHAnsi"/>
                <w:sz w:val="24"/>
                <w:szCs w:val="24"/>
              </w:rPr>
              <w:t>3</w:t>
            </w:r>
            <w:r w:rsidR="007E506B" w:rsidRPr="00EF7C18">
              <w:rPr>
                <w:rFonts w:asciiTheme="minorHAnsi" w:hAnsiTheme="minorHAnsi"/>
                <w:sz w:val="24"/>
                <w:szCs w:val="24"/>
              </w:rPr>
              <w:t>9</w:t>
            </w:r>
            <w:r w:rsidRPr="00EF7C18">
              <w:rPr>
                <w:rFonts w:asciiTheme="minorHAnsi" w:hAnsiTheme="minorHAnsi"/>
                <w:sz w:val="24"/>
                <w:szCs w:val="24"/>
              </w:rPr>
              <w:t>. Social Functioning</w:t>
            </w:r>
          </w:p>
          <w:p w14:paraId="6E955FAF" w14:textId="606A6145" w:rsidR="003B56C1" w:rsidRPr="00EF7C18" w:rsidRDefault="00BB0B18" w:rsidP="008F71B9">
            <w:pPr>
              <w:framePr w:hSpace="180" w:wrap="around" w:vAnchor="text" w:hAnchor="text" w:y="1"/>
              <w:spacing w:after="40"/>
              <w:rPr>
                <w:rFonts w:asciiTheme="minorHAnsi" w:hAnsiTheme="minorHAnsi"/>
                <w:sz w:val="24"/>
                <w:szCs w:val="24"/>
              </w:rPr>
            </w:pP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4" w:name="Text62"/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separate"/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end"/>
            </w:r>
            <w:bookmarkEnd w:id="24"/>
            <w:r w:rsidRPr="00EF7C18">
              <w:rPr>
                <w:rFonts w:asciiTheme="minorHAnsi" w:hAnsiTheme="minorHAnsi"/>
                <w:sz w:val="24"/>
                <w:szCs w:val="24"/>
              </w:rPr>
              <w:t>4</w:t>
            </w:r>
            <w:r w:rsidR="008B44C9" w:rsidRPr="00EF7C18">
              <w:rPr>
                <w:rFonts w:asciiTheme="minorHAnsi" w:hAnsiTheme="minorHAnsi"/>
                <w:sz w:val="24"/>
                <w:szCs w:val="24"/>
              </w:rPr>
              <w:t>0</w:t>
            </w:r>
            <w:r w:rsidRPr="00EF7C18">
              <w:rPr>
                <w:rFonts w:asciiTheme="minorHAnsi" w:hAnsiTheme="minorHAnsi"/>
                <w:sz w:val="24"/>
                <w:szCs w:val="24"/>
              </w:rPr>
              <w:t>. Recreation</w:t>
            </w:r>
            <w:r w:rsidR="007E506B" w:rsidRPr="00EF7C18">
              <w:rPr>
                <w:rFonts w:asciiTheme="minorHAnsi" w:hAnsiTheme="minorHAnsi"/>
                <w:sz w:val="24"/>
                <w:szCs w:val="24"/>
              </w:rPr>
              <w:t>/Play</w:t>
            </w:r>
          </w:p>
        </w:tc>
        <w:tc>
          <w:tcPr>
            <w:tcW w:w="5961" w:type="dxa"/>
            <w:tcBorders>
              <w:bottom w:val="nil"/>
            </w:tcBorders>
          </w:tcPr>
          <w:p w14:paraId="73849ECD" w14:textId="77777777" w:rsidR="00BB0B18" w:rsidRPr="00EF7C18" w:rsidRDefault="00BB0B18" w:rsidP="008F71B9">
            <w:pPr>
              <w:framePr w:hSpace="180" w:wrap="around" w:vAnchor="text" w:hAnchor="text" w:y="1"/>
              <w:rPr>
                <w:rFonts w:asciiTheme="minorHAnsi" w:hAnsiTheme="minorHAnsi"/>
                <w:b/>
                <w:sz w:val="24"/>
                <w:szCs w:val="24"/>
              </w:rPr>
            </w:pPr>
            <w:r w:rsidRPr="00EF7C18">
              <w:rPr>
                <w:rFonts w:asciiTheme="minorHAnsi" w:hAnsiTheme="minorHAnsi"/>
                <w:b/>
                <w:sz w:val="24"/>
                <w:szCs w:val="24"/>
              </w:rPr>
              <w:t>Considerations:</w:t>
            </w:r>
          </w:p>
          <w:p w14:paraId="41CD23C5" w14:textId="6C2278B1" w:rsidR="003B56C1" w:rsidRPr="00EF7C18" w:rsidRDefault="00BB0B18" w:rsidP="008F71B9">
            <w:pPr>
              <w:framePr w:hSpace="180" w:wrap="around" w:vAnchor="text" w:hAnchor="text" w:y="1"/>
              <w:rPr>
                <w:rFonts w:asciiTheme="minorHAnsi" w:hAnsiTheme="minorHAnsi"/>
                <w:i/>
                <w:sz w:val="24"/>
                <w:szCs w:val="24"/>
              </w:rPr>
            </w:pPr>
            <w:r w:rsidRPr="00EF7C18">
              <w:rPr>
                <w:rFonts w:asciiTheme="minorHAnsi" w:hAnsiTheme="minorHAnsi"/>
                <w:i/>
                <w:sz w:val="24"/>
                <w:szCs w:val="24"/>
              </w:rPr>
              <w:t>Fun, Leisure Activities, Hobbies, Social Activities, Neighborhood Involvement, Clubs, Organizations, Athletic, Exercise, Civic, Youth Activities, Family Activities, Recreation, Talent, Satisfaction, etc.</w:t>
            </w:r>
          </w:p>
        </w:tc>
      </w:tr>
      <w:tr w:rsidR="00EF7C18" w:rsidRPr="00EF7C18" w14:paraId="67669AB0" w14:textId="77777777" w:rsidTr="008F71B9">
        <w:tc>
          <w:tcPr>
            <w:tcW w:w="4204" w:type="dxa"/>
            <w:tcBorders>
              <w:top w:val="nil"/>
            </w:tcBorders>
            <w:vAlign w:val="bottom"/>
          </w:tcPr>
          <w:p w14:paraId="7CB8F287" w14:textId="71219DF3" w:rsidR="00EF7C18" w:rsidRPr="00EF7C18" w:rsidRDefault="00EF7C18" w:rsidP="008F71B9">
            <w:pPr>
              <w:framePr w:hSpace="180" w:wrap="around" w:vAnchor="text" w:hAnchor="text" w:y="1"/>
              <w:rPr>
                <w:rFonts w:asciiTheme="minorHAnsi" w:hAnsiTheme="minorHAnsi"/>
                <w:b/>
                <w:sz w:val="24"/>
                <w:szCs w:val="24"/>
              </w:rPr>
            </w:pP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separate"/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EF7C18">
              <w:rPr>
                <w:rFonts w:asciiTheme="minorHAnsi" w:hAnsiTheme="minorHAnsi"/>
                <w:sz w:val="24"/>
                <w:szCs w:val="24"/>
                <w:u w:val="single"/>
              </w:rPr>
              <w:fldChar w:fldCharType="end"/>
            </w:r>
            <w:r w:rsidRPr="00EF7C18">
              <w:rPr>
                <w:rFonts w:asciiTheme="minorHAnsi" w:hAnsiTheme="minorHAnsi"/>
                <w:sz w:val="24"/>
                <w:szCs w:val="24"/>
              </w:rPr>
              <w:t>61. Service Permanence</w:t>
            </w:r>
          </w:p>
        </w:tc>
        <w:tc>
          <w:tcPr>
            <w:tcW w:w="5961" w:type="dxa"/>
            <w:tcBorders>
              <w:top w:val="nil"/>
            </w:tcBorders>
          </w:tcPr>
          <w:p w14:paraId="5E3D0E9E" w14:textId="19C32B60" w:rsidR="00EF7C18" w:rsidRPr="00EF7C18" w:rsidRDefault="00EF7C18" w:rsidP="008F71B9">
            <w:pPr>
              <w:framePr w:hSpace="180" w:wrap="around" w:vAnchor="text" w:hAnchor="text" w:y="1"/>
              <w:rPr>
                <w:rFonts w:asciiTheme="minorHAnsi" w:hAnsiTheme="minorHAnsi"/>
                <w:b/>
                <w:sz w:val="24"/>
                <w:szCs w:val="24"/>
              </w:rPr>
            </w:pPr>
            <w:r w:rsidRPr="00EF7C18">
              <w:rPr>
                <w:rFonts w:asciiTheme="minorHAnsi" w:hAnsiTheme="minorHAnsi"/>
                <w:i/>
                <w:sz w:val="24"/>
                <w:szCs w:val="24"/>
              </w:rPr>
              <w:t>Family and Youth Involvement in Services and Supports, History, Systems, Consistency, Satisfaction, Life Domains Addressed, Formal, Informal, Natural, etc.</w:t>
            </w:r>
          </w:p>
        </w:tc>
      </w:tr>
      <w:tr w:rsidR="00BB0B18" w:rsidRPr="00EF7C18" w14:paraId="7C70EED8" w14:textId="77777777" w:rsidTr="008F71B9">
        <w:tc>
          <w:tcPr>
            <w:tcW w:w="10165" w:type="dxa"/>
            <w:gridSpan w:val="2"/>
          </w:tcPr>
          <w:p w14:paraId="7E515C23" w14:textId="017D1C56" w:rsidR="00BB0B18" w:rsidRPr="00EF7C18" w:rsidRDefault="00BB0B18" w:rsidP="008F71B9">
            <w:pPr>
              <w:framePr w:hSpace="180" w:wrap="around" w:vAnchor="text" w:hAnchor="text" w:y="1"/>
              <w:rPr>
                <w:rFonts w:asciiTheme="minorHAnsi" w:hAnsiTheme="minorHAnsi"/>
                <w:b/>
                <w:sz w:val="24"/>
                <w:szCs w:val="24"/>
              </w:rPr>
            </w:pPr>
            <w:r w:rsidRPr="00EF7C18">
              <w:rPr>
                <w:rFonts w:asciiTheme="minorHAnsi" w:hAnsiTheme="minorHAnsi"/>
                <w:b/>
                <w:sz w:val="24"/>
                <w:szCs w:val="24"/>
              </w:rPr>
              <w:t xml:space="preserve">Strengths and Needs Summary: </w:t>
            </w:r>
          </w:p>
          <w:p w14:paraId="1248B4D0" w14:textId="77777777" w:rsidR="00BB0B18" w:rsidRPr="00EF7C18" w:rsidRDefault="00BB0B18" w:rsidP="008F71B9">
            <w:pPr>
              <w:framePr w:hSpace="180" w:wrap="around" w:vAnchor="text" w:hAnchor="text" w:y="1"/>
              <w:rPr>
                <w:rFonts w:asciiTheme="minorHAnsi" w:hAnsiTheme="minorHAnsi"/>
                <w:sz w:val="24"/>
                <w:szCs w:val="24"/>
              </w:rPr>
            </w:pPr>
          </w:p>
          <w:p w14:paraId="0A4D3A0D" w14:textId="77777777" w:rsidR="00BB0B18" w:rsidRPr="00EF7C18" w:rsidRDefault="00BB0B18" w:rsidP="008F71B9">
            <w:pPr>
              <w:framePr w:hSpace="180" w:wrap="around" w:vAnchor="text" w:hAnchor="text" w:y="1"/>
              <w:rPr>
                <w:rFonts w:asciiTheme="minorHAnsi" w:hAnsiTheme="minorHAnsi"/>
                <w:sz w:val="24"/>
                <w:szCs w:val="24"/>
              </w:rPr>
            </w:pPr>
          </w:p>
          <w:p w14:paraId="4FB8B7D3" w14:textId="77777777" w:rsidR="00BB0B18" w:rsidRPr="00EF7C18" w:rsidRDefault="00BB0B18" w:rsidP="008F71B9">
            <w:pPr>
              <w:framePr w:hSpace="180" w:wrap="around" w:vAnchor="text" w:hAnchor="text" w:y="1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021E1850" w14:textId="74E6142F" w:rsidR="003B56C1" w:rsidRPr="00EF7C18" w:rsidRDefault="003B56C1" w:rsidP="00BB0B18">
      <w:pPr>
        <w:spacing w:after="120" w:line="240" w:lineRule="auto"/>
        <w:ind w:left="-5"/>
        <w:rPr>
          <w:rFonts w:asciiTheme="minorHAnsi" w:hAnsiTheme="minorHAnsi"/>
          <w:szCs w:val="20"/>
        </w:rPr>
      </w:pPr>
    </w:p>
    <w:p w14:paraId="5797640B" w14:textId="77777777" w:rsidR="003B56C1" w:rsidRPr="00EF7C18" w:rsidRDefault="003B56C1" w:rsidP="00BB0B18">
      <w:pPr>
        <w:spacing w:after="120" w:line="240" w:lineRule="auto"/>
        <w:ind w:left="-5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10440" w:type="dxa"/>
        <w:tblInd w:w="-5" w:type="dxa"/>
        <w:tblLook w:val="04A0" w:firstRow="1" w:lastRow="0" w:firstColumn="1" w:lastColumn="0" w:noHBand="0" w:noVBand="1"/>
      </w:tblPr>
      <w:tblGrid>
        <w:gridCol w:w="1957"/>
        <w:gridCol w:w="5005"/>
        <w:gridCol w:w="886"/>
        <w:gridCol w:w="2592"/>
      </w:tblGrid>
      <w:tr w:rsidR="00EF7C18" w14:paraId="4BD84B1B" w14:textId="77777777" w:rsidTr="005202C3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F075227" w14:textId="5918C074" w:rsidR="00EF7C18" w:rsidRDefault="00EF7C18" w:rsidP="001E4AF2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Youth:</w:t>
            </w:r>
          </w:p>
        </w:tc>
        <w:tc>
          <w:tcPr>
            <w:tcW w:w="5220" w:type="dxa"/>
            <w:tcBorders>
              <w:top w:val="nil"/>
              <w:left w:val="nil"/>
              <w:right w:val="nil"/>
            </w:tcBorders>
          </w:tcPr>
          <w:p w14:paraId="36E78333" w14:textId="77777777" w:rsidR="00EF7C18" w:rsidRDefault="00EF7C18" w:rsidP="00BB0B18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A11DFB" w14:textId="0CFA5EA7" w:rsidR="00EF7C18" w:rsidRDefault="001E4AF2" w:rsidP="005202C3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Date:</w:t>
            </w:r>
          </w:p>
        </w:tc>
        <w:tc>
          <w:tcPr>
            <w:tcW w:w="2698" w:type="dxa"/>
            <w:tcBorders>
              <w:top w:val="nil"/>
              <w:left w:val="nil"/>
              <w:right w:val="nil"/>
            </w:tcBorders>
          </w:tcPr>
          <w:p w14:paraId="420819F3" w14:textId="77777777" w:rsidR="00EF7C18" w:rsidRDefault="00EF7C18" w:rsidP="00BB0B18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E4AF2" w14:paraId="43C99E46" w14:textId="77777777" w:rsidTr="005202C3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3C61DC1" w14:textId="5EE7D164" w:rsidR="001E4AF2" w:rsidRDefault="001E4AF2" w:rsidP="001E4AF2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Family Member:</w:t>
            </w:r>
          </w:p>
        </w:tc>
        <w:tc>
          <w:tcPr>
            <w:tcW w:w="5220" w:type="dxa"/>
            <w:tcBorders>
              <w:left w:val="nil"/>
              <w:right w:val="nil"/>
            </w:tcBorders>
          </w:tcPr>
          <w:p w14:paraId="227051E0" w14:textId="77777777" w:rsidR="001E4AF2" w:rsidRDefault="001E4AF2" w:rsidP="001E4AF2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01D345" w14:textId="68FCC654" w:rsidR="001E4AF2" w:rsidRDefault="001E4AF2" w:rsidP="005202C3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51BAC">
              <w:rPr>
                <w:rFonts w:asciiTheme="minorHAnsi" w:hAnsiTheme="minorHAnsi"/>
                <w:sz w:val="24"/>
                <w:szCs w:val="24"/>
              </w:rPr>
              <w:t>Date:</w:t>
            </w:r>
          </w:p>
        </w:tc>
        <w:tc>
          <w:tcPr>
            <w:tcW w:w="2698" w:type="dxa"/>
            <w:tcBorders>
              <w:left w:val="nil"/>
              <w:right w:val="nil"/>
            </w:tcBorders>
          </w:tcPr>
          <w:p w14:paraId="4312D030" w14:textId="77777777" w:rsidR="001E4AF2" w:rsidRDefault="001E4AF2" w:rsidP="001E4AF2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E4AF2" w14:paraId="0E454E12" w14:textId="77777777" w:rsidTr="005202C3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8C9BF4B" w14:textId="6E673BF0" w:rsidR="001E4AF2" w:rsidRDefault="001E4AF2" w:rsidP="001E4AF2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Family Member:</w:t>
            </w:r>
          </w:p>
        </w:tc>
        <w:tc>
          <w:tcPr>
            <w:tcW w:w="5220" w:type="dxa"/>
            <w:tcBorders>
              <w:left w:val="nil"/>
              <w:right w:val="nil"/>
            </w:tcBorders>
          </w:tcPr>
          <w:p w14:paraId="5EBC6E3F" w14:textId="77777777" w:rsidR="001E4AF2" w:rsidRDefault="001E4AF2" w:rsidP="001E4AF2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DE4418" w14:textId="0042EDE4" w:rsidR="001E4AF2" w:rsidRDefault="001E4AF2" w:rsidP="005202C3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51BAC">
              <w:rPr>
                <w:rFonts w:asciiTheme="minorHAnsi" w:hAnsiTheme="minorHAnsi"/>
                <w:sz w:val="24"/>
                <w:szCs w:val="24"/>
              </w:rPr>
              <w:t>Date:</w:t>
            </w:r>
          </w:p>
        </w:tc>
        <w:tc>
          <w:tcPr>
            <w:tcW w:w="2698" w:type="dxa"/>
            <w:tcBorders>
              <w:left w:val="nil"/>
              <w:right w:val="nil"/>
            </w:tcBorders>
          </w:tcPr>
          <w:p w14:paraId="52E74B6C" w14:textId="77777777" w:rsidR="001E4AF2" w:rsidRDefault="001E4AF2" w:rsidP="001E4AF2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E4AF2" w14:paraId="644C8B1C" w14:textId="77777777" w:rsidTr="005202C3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3D0C83B" w14:textId="5093B573" w:rsidR="001E4AF2" w:rsidRDefault="001E4AF2" w:rsidP="001E4AF2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Family Partner:</w:t>
            </w:r>
          </w:p>
        </w:tc>
        <w:tc>
          <w:tcPr>
            <w:tcW w:w="5220" w:type="dxa"/>
            <w:tcBorders>
              <w:left w:val="nil"/>
              <w:right w:val="nil"/>
            </w:tcBorders>
          </w:tcPr>
          <w:p w14:paraId="4B9E420B" w14:textId="77777777" w:rsidR="001E4AF2" w:rsidRDefault="001E4AF2" w:rsidP="001E4AF2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588C32" w14:textId="5DDADC90" w:rsidR="001E4AF2" w:rsidRDefault="001E4AF2" w:rsidP="005202C3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51BAC">
              <w:rPr>
                <w:rFonts w:asciiTheme="minorHAnsi" w:hAnsiTheme="minorHAnsi"/>
                <w:sz w:val="24"/>
                <w:szCs w:val="24"/>
              </w:rPr>
              <w:t>Date:</w:t>
            </w:r>
          </w:p>
        </w:tc>
        <w:tc>
          <w:tcPr>
            <w:tcW w:w="2698" w:type="dxa"/>
            <w:tcBorders>
              <w:left w:val="nil"/>
              <w:right w:val="nil"/>
            </w:tcBorders>
          </w:tcPr>
          <w:p w14:paraId="0D0718BC" w14:textId="77777777" w:rsidR="001E4AF2" w:rsidRDefault="001E4AF2" w:rsidP="001E4AF2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E4AF2" w14:paraId="1ACE93FE" w14:textId="77777777" w:rsidTr="005202C3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7818E75" w14:textId="10B44F48" w:rsidR="001E4AF2" w:rsidRDefault="001E4AF2" w:rsidP="001E4AF2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Care Coordinator:</w:t>
            </w:r>
          </w:p>
        </w:tc>
        <w:tc>
          <w:tcPr>
            <w:tcW w:w="5220" w:type="dxa"/>
            <w:tcBorders>
              <w:left w:val="nil"/>
              <w:right w:val="nil"/>
            </w:tcBorders>
          </w:tcPr>
          <w:p w14:paraId="7042FDCF" w14:textId="77777777" w:rsidR="001E4AF2" w:rsidRDefault="001E4AF2" w:rsidP="001E4AF2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0FF033" w14:textId="7F7875D1" w:rsidR="001E4AF2" w:rsidRDefault="001E4AF2" w:rsidP="005202C3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51BAC">
              <w:rPr>
                <w:rFonts w:asciiTheme="minorHAnsi" w:hAnsiTheme="minorHAnsi"/>
                <w:sz w:val="24"/>
                <w:szCs w:val="24"/>
              </w:rPr>
              <w:t>Date:</w:t>
            </w:r>
          </w:p>
        </w:tc>
        <w:tc>
          <w:tcPr>
            <w:tcW w:w="2698" w:type="dxa"/>
            <w:tcBorders>
              <w:left w:val="nil"/>
              <w:right w:val="nil"/>
            </w:tcBorders>
          </w:tcPr>
          <w:p w14:paraId="5F7EB40F" w14:textId="77777777" w:rsidR="001E4AF2" w:rsidRDefault="001E4AF2" w:rsidP="001E4AF2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7CDB66F2" w14:textId="77777777" w:rsidR="003B56C1" w:rsidRPr="00EF7C18" w:rsidRDefault="003B56C1" w:rsidP="001E4AF2">
      <w:pPr>
        <w:rPr>
          <w:rFonts w:asciiTheme="minorHAnsi" w:hAnsiTheme="minorHAnsi"/>
        </w:rPr>
      </w:pPr>
    </w:p>
    <w:sectPr w:rsidR="003B56C1" w:rsidRPr="00EF7C18" w:rsidSect="00BB0B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13C22" w14:textId="77777777" w:rsidR="00D7255C" w:rsidRDefault="00D7255C" w:rsidP="00B640D1">
      <w:pPr>
        <w:spacing w:after="0" w:line="240" w:lineRule="auto"/>
      </w:pPr>
      <w:r>
        <w:separator/>
      </w:r>
    </w:p>
  </w:endnote>
  <w:endnote w:type="continuationSeparator" w:id="0">
    <w:p w14:paraId="30032F6B" w14:textId="77777777" w:rsidR="00D7255C" w:rsidRDefault="00D7255C" w:rsidP="00B64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232FE" w14:textId="3D85BD91" w:rsidR="00CE1F5F" w:rsidRPr="007E506B" w:rsidRDefault="00CE1F5F" w:rsidP="00B640D1">
    <w:pPr>
      <w:tabs>
        <w:tab w:val="center" w:pos="4680"/>
        <w:tab w:val="right" w:pos="9360"/>
      </w:tabs>
      <w:spacing w:after="0" w:line="240" w:lineRule="auto"/>
      <w:jc w:val="right"/>
      <w:rPr>
        <w:rFonts w:eastAsia="Times New Roman" w:cs="Times New Roman"/>
        <w:noProof/>
        <w:color w:val="000000" w:themeColor="text1"/>
        <w:sz w:val="12"/>
        <w:szCs w:val="12"/>
      </w:rPr>
    </w:pPr>
    <w:r w:rsidRPr="007E506B">
      <w:rPr>
        <w:rFonts w:eastAsia="Times New Roman" w:cs="Times New Roman"/>
        <w:noProof/>
        <w:color w:val="000000" w:themeColor="text1"/>
        <w:sz w:val="12"/>
        <w:szCs w:val="12"/>
      </w:rPr>
      <w:t xml:space="preserve">Wraparound Strengths &amp; Needs Summary </w:t>
    </w:r>
    <w:r>
      <w:rPr>
        <w:rFonts w:eastAsia="Times New Roman" w:cs="Times New Roman"/>
        <w:noProof/>
        <w:color w:val="000000" w:themeColor="text1"/>
        <w:sz w:val="12"/>
        <w:szCs w:val="12"/>
      </w:rPr>
      <w:t>0</w:t>
    </w:r>
    <w:r w:rsidRPr="007E506B">
      <w:rPr>
        <w:rFonts w:eastAsia="Times New Roman" w:cs="Times New Roman"/>
        <w:noProof/>
        <w:color w:val="000000" w:themeColor="text1"/>
        <w:sz w:val="12"/>
        <w:szCs w:val="12"/>
      </w:rPr>
      <w:t>-</w:t>
    </w:r>
    <w:r>
      <w:rPr>
        <w:rFonts w:eastAsia="Times New Roman" w:cs="Times New Roman"/>
        <w:noProof/>
        <w:color w:val="000000" w:themeColor="text1"/>
        <w:sz w:val="12"/>
        <w:szCs w:val="12"/>
      </w:rPr>
      <w:t>5</w:t>
    </w:r>
    <w:r w:rsidRPr="007E506B">
      <w:rPr>
        <w:rFonts w:eastAsia="Times New Roman" w:cs="Times New Roman"/>
        <w:noProof/>
        <w:color w:val="000000" w:themeColor="text1"/>
        <w:sz w:val="12"/>
        <w:szCs w:val="12"/>
      </w:rPr>
      <w:t xml:space="preserve"> | </w:t>
    </w:r>
    <w:r w:rsidR="00EF7C18">
      <w:rPr>
        <w:rFonts w:eastAsia="Times New Roman" w:cs="Times New Roman"/>
        <w:noProof/>
        <w:color w:val="000000" w:themeColor="text1"/>
        <w:sz w:val="12"/>
        <w:szCs w:val="12"/>
      </w:rPr>
      <w:t>190829</w:t>
    </w:r>
  </w:p>
  <w:p w14:paraId="47CB415E" w14:textId="77777777" w:rsidR="00CE1F5F" w:rsidRPr="007E506B" w:rsidRDefault="00CE1F5F" w:rsidP="00B640D1">
    <w:pPr>
      <w:spacing w:after="0" w:line="240" w:lineRule="auto"/>
      <w:jc w:val="right"/>
      <w:rPr>
        <w:rFonts w:eastAsia="Times New Roman" w:cs="Times New Roman"/>
        <w:color w:val="000000" w:themeColor="text1"/>
        <w:sz w:val="12"/>
        <w:szCs w:val="12"/>
      </w:rPr>
    </w:pPr>
    <w:r w:rsidRPr="007E506B">
      <w:rPr>
        <w:rFonts w:eastAsia="Times New Roman" w:cs="Arial"/>
        <w:color w:val="000000" w:themeColor="text1"/>
        <w:sz w:val="12"/>
        <w:szCs w:val="12"/>
        <w:shd w:val="clear" w:color="auto" w:fill="FFFFFF"/>
      </w:rPr>
      <w:t>© 2018 Systems of Care Institute, Portland State University</w:t>
    </w:r>
  </w:p>
  <w:p w14:paraId="5B97A02B" w14:textId="77777777" w:rsidR="00CE1F5F" w:rsidRPr="007E506B" w:rsidRDefault="00CE1F5F">
    <w:pPr>
      <w:pStyle w:val="Footer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43DE6" w14:textId="77777777" w:rsidR="00D7255C" w:rsidRDefault="00D7255C" w:rsidP="00B640D1">
      <w:pPr>
        <w:spacing w:after="0" w:line="240" w:lineRule="auto"/>
      </w:pPr>
      <w:r>
        <w:separator/>
      </w:r>
    </w:p>
  </w:footnote>
  <w:footnote w:type="continuationSeparator" w:id="0">
    <w:p w14:paraId="023A32EB" w14:textId="77777777" w:rsidR="00D7255C" w:rsidRDefault="00D7255C" w:rsidP="00B64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E469F" w14:textId="5D3983CF" w:rsidR="00CE1F5F" w:rsidRPr="000A09B6" w:rsidRDefault="00CE1F5F" w:rsidP="00B640D1">
    <w:pPr>
      <w:framePr w:wrap="none" w:vAnchor="text" w:hAnchor="page" w:x="11302" w:y="1"/>
      <w:tabs>
        <w:tab w:val="center" w:pos="4680"/>
        <w:tab w:val="right" w:pos="9360"/>
      </w:tabs>
      <w:spacing w:after="0" w:line="240" w:lineRule="auto"/>
      <w:rPr>
        <w:rFonts w:eastAsia="Calibri" w:cs="Times New Roman"/>
        <w:b/>
        <w:bCs/>
        <w:color w:val="00719D"/>
        <w:sz w:val="28"/>
        <w:szCs w:val="24"/>
      </w:rPr>
    </w:pPr>
    <w:r w:rsidRPr="000A09B6">
      <w:rPr>
        <w:rFonts w:eastAsia="Calibri" w:cs="Times New Roman"/>
        <w:b/>
        <w:bCs/>
        <w:color w:val="00719D"/>
        <w:sz w:val="28"/>
        <w:szCs w:val="24"/>
      </w:rPr>
      <w:fldChar w:fldCharType="begin"/>
    </w:r>
    <w:r w:rsidRPr="000A09B6">
      <w:rPr>
        <w:rFonts w:eastAsia="Calibri" w:cs="Times New Roman"/>
        <w:b/>
        <w:bCs/>
        <w:color w:val="00719D"/>
        <w:sz w:val="28"/>
        <w:szCs w:val="24"/>
      </w:rPr>
      <w:instrText xml:space="preserve">PAGE  </w:instrText>
    </w:r>
    <w:r w:rsidRPr="000A09B6">
      <w:rPr>
        <w:rFonts w:eastAsia="Calibri" w:cs="Times New Roman"/>
        <w:b/>
        <w:bCs/>
        <w:color w:val="00719D"/>
        <w:sz w:val="28"/>
        <w:szCs w:val="24"/>
      </w:rPr>
      <w:fldChar w:fldCharType="separate"/>
    </w:r>
    <w:r w:rsidR="00E751DB">
      <w:rPr>
        <w:rFonts w:eastAsia="Calibri" w:cs="Times New Roman"/>
        <w:b/>
        <w:bCs/>
        <w:noProof/>
        <w:color w:val="00719D"/>
        <w:sz w:val="28"/>
        <w:szCs w:val="24"/>
      </w:rPr>
      <w:t>2</w:t>
    </w:r>
    <w:r w:rsidRPr="000A09B6">
      <w:rPr>
        <w:rFonts w:eastAsia="Calibri" w:cs="Times New Roman"/>
        <w:b/>
        <w:bCs/>
        <w:color w:val="00719D"/>
        <w:sz w:val="28"/>
        <w:szCs w:val="24"/>
      </w:rPr>
      <w:fldChar w:fldCharType="end"/>
    </w:r>
  </w:p>
  <w:p w14:paraId="31680845" w14:textId="187557A3" w:rsidR="00CE1F5F" w:rsidRDefault="00CE1F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B18"/>
    <w:rsid w:val="001E4AF2"/>
    <w:rsid w:val="003070B4"/>
    <w:rsid w:val="00371287"/>
    <w:rsid w:val="003B56C1"/>
    <w:rsid w:val="003C0E9B"/>
    <w:rsid w:val="00462232"/>
    <w:rsid w:val="00477E1F"/>
    <w:rsid w:val="005202C3"/>
    <w:rsid w:val="006806C9"/>
    <w:rsid w:val="007129F1"/>
    <w:rsid w:val="007E4569"/>
    <w:rsid w:val="007E506B"/>
    <w:rsid w:val="0084036F"/>
    <w:rsid w:val="008B44C9"/>
    <w:rsid w:val="008F71B9"/>
    <w:rsid w:val="0096587D"/>
    <w:rsid w:val="009E519B"/>
    <w:rsid w:val="00A34D03"/>
    <w:rsid w:val="00B462BD"/>
    <w:rsid w:val="00B640D1"/>
    <w:rsid w:val="00BB0B18"/>
    <w:rsid w:val="00BB0D7B"/>
    <w:rsid w:val="00C76FB6"/>
    <w:rsid w:val="00CE1F5F"/>
    <w:rsid w:val="00D7255C"/>
    <w:rsid w:val="00E751DB"/>
    <w:rsid w:val="00EF7C18"/>
    <w:rsid w:val="00F44BB6"/>
    <w:rsid w:val="00FB1D23"/>
    <w:rsid w:val="00FD45F5"/>
    <w:rsid w:val="00FF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0E95CE"/>
  <w15:chartTrackingRefBased/>
  <w15:docId w15:val="{B33902DD-61CE-9347-8D0B-5DD7D9236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0B18"/>
    <w:pPr>
      <w:spacing w:after="200" w:line="276" w:lineRule="auto"/>
    </w:pPr>
    <w:rPr>
      <w:rFonts w:ascii="Verdana" w:eastAsiaTheme="minorEastAsia" w:hAnsi="Verdana"/>
      <w:sz w:val="20"/>
      <w:szCs w:val="22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B0B18"/>
    <w:pPr>
      <w:keepNext/>
      <w:keepLines/>
      <w:spacing w:before="200" w:after="0"/>
      <w:outlineLvl w:val="4"/>
    </w:pPr>
    <w:rPr>
      <w:rFonts w:eastAsiaTheme="majorEastAsia" w:cstheme="majorBidi"/>
      <w:color w:val="4472C4" w:themeColor="accent1"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B0B18"/>
    <w:pPr>
      <w:keepNext/>
      <w:keepLines/>
      <w:spacing w:before="200" w:after="0"/>
      <w:jc w:val="center"/>
      <w:outlineLvl w:val="5"/>
    </w:pPr>
    <w:rPr>
      <w:rFonts w:eastAsiaTheme="majorEastAsia" w:cstheme="majorBidi"/>
      <w:b/>
      <w:iCs/>
      <w:color w:val="4472C4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B0B18"/>
    <w:rPr>
      <w:rFonts w:ascii="Verdana" w:eastAsiaTheme="majorEastAsia" w:hAnsi="Verdana" w:cstheme="majorBidi"/>
      <w:color w:val="4472C4" w:themeColor="accent1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B0B18"/>
    <w:rPr>
      <w:rFonts w:ascii="Verdana" w:eastAsiaTheme="majorEastAsia" w:hAnsi="Verdana" w:cstheme="majorBidi"/>
      <w:b/>
      <w:iCs/>
      <w:color w:val="4472C4" w:themeColor="accent1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B0B1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0B1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0B18"/>
    <w:rPr>
      <w:rFonts w:ascii="Verdana" w:eastAsiaTheme="minorEastAsia" w:hAnsi="Verdana"/>
      <w:sz w:val="20"/>
      <w:szCs w:val="22"/>
    </w:rPr>
  </w:style>
  <w:style w:type="table" w:styleId="TableGrid">
    <w:name w:val="Table Grid"/>
    <w:basedOn w:val="TableNormal"/>
    <w:uiPriority w:val="59"/>
    <w:rsid w:val="00BB0B18"/>
    <w:pPr>
      <w:spacing w:after="200" w:line="276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0B1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B18"/>
    <w:rPr>
      <w:rFonts w:ascii="Times New Roman" w:eastAsiaTheme="minorEastAsia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4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0D1"/>
    <w:rPr>
      <w:rFonts w:ascii="Verdana" w:eastAsiaTheme="minorEastAsia" w:hAnsi="Verdana"/>
      <w:sz w:val="20"/>
      <w:szCs w:val="22"/>
    </w:rPr>
  </w:style>
  <w:style w:type="paragraph" w:styleId="Footer">
    <w:name w:val="footer"/>
    <w:basedOn w:val="Normal"/>
    <w:link w:val="FooterChar"/>
    <w:uiPriority w:val="99"/>
    <w:unhideWhenUsed/>
    <w:rsid w:val="00B64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0D1"/>
    <w:rPr>
      <w:rFonts w:ascii="Verdana" w:eastAsiaTheme="minorEastAsia" w:hAnsi="Verdana"/>
      <w:sz w:val="20"/>
      <w:szCs w:val="22"/>
    </w:rPr>
  </w:style>
  <w:style w:type="paragraph" w:styleId="NormalWeb">
    <w:name w:val="Normal (Web)"/>
    <w:basedOn w:val="Normal"/>
    <w:uiPriority w:val="99"/>
    <w:semiHidden/>
    <w:unhideWhenUsed/>
    <w:rsid w:val="003B56C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Phillips</dc:creator>
  <cp:keywords/>
  <dc:description/>
  <cp:lastModifiedBy>Molly Kennedy</cp:lastModifiedBy>
  <cp:revision>4</cp:revision>
  <cp:lastPrinted>2019-08-29T22:05:00Z</cp:lastPrinted>
  <dcterms:created xsi:type="dcterms:W3CDTF">2019-08-29T22:11:00Z</dcterms:created>
  <dcterms:modified xsi:type="dcterms:W3CDTF">2019-08-29T22:49:00Z</dcterms:modified>
</cp:coreProperties>
</file>